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205" w:rsidRPr="00725205" w:rsidRDefault="00725205" w:rsidP="00725205">
      <w:pPr>
        <w:widowControl/>
        <w:pBdr>
          <w:bottom w:val="single" w:sz="6" w:space="1" w:color="BBBBBB"/>
        </w:pBdr>
        <w:shd w:val="clear" w:color="auto" w:fill="FFFFFF"/>
        <w:spacing w:after="150"/>
        <w:jc w:val="left"/>
        <w:outlineLvl w:val="1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725205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缺陷</w:t>
      </w:r>
      <w:r w:rsidR="00BE039E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 xml:space="preserve"> #22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76</w:t>
      </w:r>
    </w:p>
    <w:p w:rsidR="00803696" w:rsidRDefault="00BE039E" w:rsidP="00803696">
      <w:pPr>
        <w:pStyle w:val="3"/>
        <w:shd w:val="clear" w:color="auto" w:fill="FFFFDD"/>
      </w:pPr>
      <w:r>
        <w:rPr>
          <w:rFonts w:hint="eastAsia"/>
        </w:rPr>
        <w:t>成员管理</w:t>
      </w:r>
      <w:r w:rsidR="00803696">
        <w:t>：</w:t>
      </w:r>
      <w:r>
        <w:rPr>
          <w:rFonts w:hint="eastAsia"/>
        </w:rPr>
        <w:t>成员管理中</w:t>
      </w:r>
      <w:r>
        <w:rPr>
          <w:rFonts w:hint="eastAsia"/>
        </w:rPr>
        <w:t>,</w:t>
      </w:r>
      <w:r>
        <w:rPr>
          <w:rFonts w:hint="eastAsia"/>
        </w:rPr>
        <w:t>选择部门来查询时</w:t>
      </w:r>
      <w:r>
        <w:rPr>
          <w:rFonts w:hint="eastAsia"/>
        </w:rPr>
        <w:t>,</w:t>
      </w:r>
      <w:r>
        <w:rPr>
          <w:rFonts w:hint="eastAsia"/>
        </w:rPr>
        <w:t>如果选择多个部门</w:t>
      </w:r>
      <w:r>
        <w:rPr>
          <w:rFonts w:hint="eastAsia"/>
        </w:rPr>
        <w:t>,</w:t>
      </w:r>
      <w:r>
        <w:rPr>
          <w:rFonts w:hint="eastAsia"/>
        </w:rPr>
        <w:t>点击确定按钮没有反应</w:t>
      </w:r>
    </w:p>
    <w:p w:rsidR="00EA7875" w:rsidRPr="00803696" w:rsidRDefault="00803696" w:rsidP="0080369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803696" w:rsidRDefault="00803696">
      <w:pP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 xml:space="preserve">     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在人员组织查询模块中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当选择多个部门时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系统默认没有处理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原代码如下</w:t>
      </w:r>
    </w:p>
    <w:p w:rsidR="00BE039E" w:rsidRPr="00BE039E" w:rsidRDefault="00BE039E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/>
          <w:b/>
          <w:bCs/>
          <w:noProof/>
          <w:color w:val="444444"/>
          <w:kern w:val="0"/>
          <w:sz w:val="30"/>
          <w:szCs w:val="30"/>
        </w:rPr>
        <w:drawing>
          <wp:inline distT="0" distB="0" distL="0" distR="0">
            <wp:extent cx="5257800" cy="6762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696" w:rsidRDefault="0027146E" w:rsidP="0080369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</w:t>
      </w:r>
      <w:r w:rsid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流程：</w:t>
      </w:r>
    </w:p>
    <w:p w:rsidR="00803696" w:rsidRDefault="00803696" w:rsidP="00D062E7">
      <w:pP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 xml:space="preserve">   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在上述代码中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加入提示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如果选择了多个部门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系统给出提示信息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,</w:t>
      </w:r>
      <w:r w:rsidR="00BE039E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暂不支持多个部门的查询</w:t>
      </w:r>
    </w:p>
    <w:p w:rsidR="00BE039E" w:rsidRDefault="00BE039E" w:rsidP="00D062E7">
      <w:pP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修复代码如下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:</w:t>
      </w:r>
    </w:p>
    <w:p w:rsidR="00D062E7" w:rsidRDefault="00D062E7" w:rsidP="00D062E7">
      <w:pP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noProof/>
          <w:color w:val="444444"/>
          <w:kern w:val="0"/>
          <w:sz w:val="30"/>
          <w:szCs w:val="30"/>
        </w:rPr>
        <w:drawing>
          <wp:inline distT="0" distB="0" distL="0" distR="0">
            <wp:extent cx="5274310" cy="698635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8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087" w:rsidRDefault="007E2087" w:rsidP="007E2087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FC3EFC" w:rsidRDefault="00FC3EFC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FC3EFC" w:rsidRPr="00FC3EFC" w:rsidRDefault="00FC3EFC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sectPr w:rsidR="00FC3EFC" w:rsidRPr="00FC3EFC" w:rsidSect="00462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F7E" w:rsidRDefault="000A6F7E" w:rsidP="000943C1">
      <w:r>
        <w:separator/>
      </w:r>
    </w:p>
  </w:endnote>
  <w:endnote w:type="continuationSeparator" w:id="1">
    <w:p w:rsidR="000A6F7E" w:rsidRDefault="000A6F7E" w:rsidP="000943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F7E" w:rsidRDefault="000A6F7E" w:rsidP="000943C1">
      <w:r>
        <w:separator/>
      </w:r>
    </w:p>
  </w:footnote>
  <w:footnote w:type="continuationSeparator" w:id="1">
    <w:p w:rsidR="000A6F7E" w:rsidRDefault="000A6F7E" w:rsidP="000943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E736C"/>
    <w:multiLevelType w:val="hybridMultilevel"/>
    <w:tmpl w:val="065898C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205"/>
    <w:rsid w:val="000943C1"/>
    <w:rsid w:val="000A6F7E"/>
    <w:rsid w:val="0027146E"/>
    <w:rsid w:val="002817CF"/>
    <w:rsid w:val="00462242"/>
    <w:rsid w:val="004664C1"/>
    <w:rsid w:val="00710A93"/>
    <w:rsid w:val="00725205"/>
    <w:rsid w:val="007E2087"/>
    <w:rsid w:val="00803696"/>
    <w:rsid w:val="00935631"/>
    <w:rsid w:val="00BD38F6"/>
    <w:rsid w:val="00BE039E"/>
    <w:rsid w:val="00D062E7"/>
    <w:rsid w:val="00E00CDD"/>
    <w:rsid w:val="00EA7875"/>
    <w:rsid w:val="00F576B2"/>
    <w:rsid w:val="00FC3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4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25205"/>
    <w:pPr>
      <w:widowControl/>
      <w:pBdr>
        <w:bottom w:val="single" w:sz="6" w:space="1" w:color="BBBBBB"/>
      </w:pBdr>
      <w:spacing w:after="150"/>
      <w:jc w:val="left"/>
      <w:outlineLvl w:val="1"/>
    </w:pPr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036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25205"/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semiHidden/>
    <w:rsid w:val="00803696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0369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94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943C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94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943C1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E039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03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7770751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27416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09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4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7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0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86922063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0375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61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2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2060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4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5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8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</Words>
  <Characters>143</Characters>
  <Application>Microsoft Office Word</Application>
  <DocSecurity>0</DocSecurity>
  <Lines>1</Lines>
  <Paragraphs>1</Paragraphs>
  <ScaleCrop>false</ScaleCrop>
  <Company>WwW.YlmF.CoM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32</cp:revision>
  <dcterms:created xsi:type="dcterms:W3CDTF">2013-04-17T13:13:00Z</dcterms:created>
  <dcterms:modified xsi:type="dcterms:W3CDTF">2013-04-23T02:42:00Z</dcterms:modified>
</cp:coreProperties>
</file>