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99" w:rsidRPr="00C02B68" w:rsidRDefault="004611CE" w:rsidP="00C24C22">
      <w:pPr>
        <w:pStyle w:val="ab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 w:val="0"/>
        </w:rPr>
        <w:t xml:space="preserve">  </w:t>
      </w:r>
      <w:r w:rsidR="002725D1">
        <w:rPr>
          <w:rFonts w:ascii="微软雅黑" w:eastAsia="微软雅黑" w:hAnsi="微软雅黑" w:hint="eastAsia"/>
          <w:b w:val="0"/>
        </w:rPr>
        <w:t>报表</w:t>
      </w:r>
      <w:r w:rsidR="00134C77">
        <w:rPr>
          <w:rFonts w:ascii="微软雅黑" w:eastAsia="微软雅黑" w:hAnsi="微软雅黑" w:hint="eastAsia"/>
          <w:b w:val="0"/>
        </w:rPr>
        <w:t xml:space="preserve"> </w:t>
      </w:r>
    </w:p>
    <w:p w:rsidR="0001372C" w:rsidRPr="00BF4F54" w:rsidRDefault="0001372C" w:rsidP="0001372C">
      <w:pPr>
        <w:pStyle w:val="10"/>
        <w:rPr>
          <w:rFonts w:ascii="微软雅黑" w:eastAsia="微软雅黑" w:hAnsi="微软雅黑"/>
        </w:rPr>
      </w:pPr>
      <w:r w:rsidRPr="00BF4F54">
        <w:rPr>
          <w:rFonts w:ascii="微软雅黑" w:eastAsia="微软雅黑" w:hAnsi="微软雅黑" w:hint="eastAsia"/>
        </w:rPr>
        <w:t>文档说明</w:t>
      </w:r>
    </w:p>
    <w:p w:rsidR="00202384" w:rsidRPr="00202384" w:rsidRDefault="001571F7" w:rsidP="00202384">
      <w:pPr>
        <w:numPr>
          <w:ilvl w:val="0"/>
          <w:numId w:val="22"/>
        </w:numPr>
        <w:spacing w:before="120" w:after="120"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本文描述</w:t>
      </w:r>
      <w:r w:rsidR="00B82846">
        <w:rPr>
          <w:rFonts w:ascii="微软雅黑" w:eastAsia="微软雅黑" w:hAnsi="微软雅黑" w:hint="eastAsia"/>
        </w:rPr>
        <w:t>报表模块的详细设计</w:t>
      </w:r>
      <w:r w:rsidR="00CF1FF9">
        <w:rPr>
          <w:rFonts w:ascii="微软雅黑" w:eastAsia="微软雅黑" w:hAnsi="微软雅黑" w:hint="eastAsia"/>
        </w:rPr>
        <w:t>。</w:t>
      </w:r>
      <w:r w:rsidR="007E30F6">
        <w:rPr>
          <w:rFonts w:ascii="微软雅黑" w:eastAsia="微软雅黑" w:hAnsi="微软雅黑" w:hint="eastAsia"/>
        </w:rPr>
        <w:t>分为</w:t>
      </w:r>
      <w:r w:rsidR="00202384" w:rsidRPr="00202384">
        <w:rPr>
          <w:rFonts w:ascii="微软雅黑" w:eastAsia="微软雅黑" w:hAnsi="微软雅黑" w:hint="eastAsia"/>
        </w:rPr>
        <w:t>查询引擎的扩展</w:t>
      </w:r>
      <w:r w:rsidR="00865699">
        <w:rPr>
          <w:rFonts w:ascii="微软雅黑" w:eastAsia="微软雅黑" w:hAnsi="微软雅黑" w:hint="eastAsia"/>
        </w:rPr>
        <w:t>，</w:t>
      </w:r>
      <w:r w:rsidR="00F7740A" w:rsidRPr="00F7740A">
        <w:rPr>
          <w:rFonts w:ascii="微软雅黑" w:eastAsia="微软雅黑" w:hAnsi="微软雅黑" w:hint="eastAsia"/>
        </w:rPr>
        <w:t>报表</w:t>
      </w:r>
      <w:r w:rsidR="00742DE6">
        <w:rPr>
          <w:rFonts w:ascii="微软雅黑" w:eastAsia="微软雅黑" w:hAnsi="微软雅黑" w:hint="eastAsia"/>
        </w:rPr>
        <w:t>过程的</w:t>
      </w:r>
      <w:r w:rsidR="00F7740A" w:rsidRPr="00F7740A">
        <w:rPr>
          <w:rFonts w:ascii="微软雅黑" w:eastAsia="微软雅黑" w:hAnsi="微软雅黑" w:hint="eastAsia"/>
        </w:rPr>
        <w:t>三个阶段：数据的抓取、数据的处理、数据的展示</w:t>
      </w:r>
      <w:r w:rsidR="00202384" w:rsidRPr="00202384">
        <w:rPr>
          <w:rFonts w:ascii="微软雅黑" w:eastAsia="微软雅黑" w:hAnsi="微软雅黑" w:hint="eastAsia"/>
        </w:rPr>
        <w:t>。</w:t>
      </w:r>
    </w:p>
    <w:p w:rsidR="001B1F45" w:rsidRPr="001E76F8" w:rsidRDefault="001F5071" w:rsidP="001E76F8">
      <w:pPr>
        <w:spacing w:before="120" w:after="120" w:line="360" w:lineRule="auto"/>
        <w:ind w:left="76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查询引擎的扩展指</w:t>
      </w:r>
      <w:r w:rsidR="00B56100" w:rsidRPr="00B56100">
        <w:rPr>
          <w:rFonts w:ascii="微软雅黑" w:eastAsia="微软雅黑" w:hAnsi="微软雅黑" w:hint="eastAsia"/>
        </w:rPr>
        <w:t>复合链接的查询，复用单链接查询</w:t>
      </w:r>
      <w:r w:rsidR="00652103">
        <w:rPr>
          <w:rFonts w:ascii="微软雅黑" w:eastAsia="微软雅黑" w:hAnsi="微软雅黑" w:hint="eastAsia"/>
        </w:rPr>
        <w:t>功能</w:t>
      </w:r>
      <w:r w:rsidR="00B56100" w:rsidRPr="00B56100">
        <w:rPr>
          <w:rFonts w:ascii="微软雅黑" w:eastAsia="微软雅黑" w:hAnsi="微软雅黑" w:hint="eastAsia"/>
        </w:rPr>
        <w:t>。</w:t>
      </w:r>
    </w:p>
    <w:p w:rsidR="001D6566" w:rsidRDefault="001D6566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模块概述</w:t>
      </w:r>
    </w:p>
    <w:p w:rsidR="007B6382" w:rsidRDefault="00910B21" w:rsidP="00A70C3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</w:t>
      </w:r>
      <w:r w:rsidR="00303E07">
        <w:rPr>
          <w:rFonts w:ascii="微软雅黑" w:eastAsia="微软雅黑" w:hAnsi="微软雅黑" w:hint="eastAsia"/>
        </w:rPr>
        <w:t>模块</w:t>
      </w:r>
      <w:r w:rsidR="000E1E10">
        <w:rPr>
          <w:rFonts w:ascii="微软雅黑" w:eastAsia="微软雅黑" w:hAnsi="微软雅黑" w:hint="eastAsia"/>
        </w:rPr>
        <w:t>分为</w:t>
      </w:r>
      <w:r w:rsidR="000E1E10" w:rsidRPr="000E1E10">
        <w:rPr>
          <w:rFonts w:ascii="微软雅黑" w:eastAsia="微软雅黑" w:hAnsi="微软雅黑" w:hint="eastAsia"/>
        </w:rPr>
        <w:t>复合链接类型查询定义</w:t>
      </w:r>
      <w:r w:rsidR="000B1216">
        <w:rPr>
          <w:rFonts w:ascii="微软雅黑" w:eastAsia="微软雅黑" w:hAnsi="微软雅黑" w:hint="eastAsia"/>
        </w:rPr>
        <w:t>、</w:t>
      </w:r>
      <w:r w:rsidR="001E14A7" w:rsidRPr="001E14A7">
        <w:rPr>
          <w:rFonts w:ascii="微软雅黑" w:eastAsia="微软雅黑" w:hAnsi="微软雅黑" w:hint="eastAsia"/>
        </w:rPr>
        <w:t>语义模型定义</w:t>
      </w:r>
      <w:r w:rsidR="00DC5D8F">
        <w:rPr>
          <w:rFonts w:ascii="微软雅黑" w:eastAsia="微软雅黑" w:hAnsi="微软雅黑" w:hint="eastAsia"/>
        </w:rPr>
        <w:t>、</w:t>
      </w:r>
      <w:r w:rsidR="00D11A2D" w:rsidRPr="00C70CBE">
        <w:rPr>
          <w:rFonts w:ascii="微软雅黑" w:eastAsia="微软雅黑" w:hAnsi="微软雅黑" w:hint="eastAsia"/>
        </w:rPr>
        <w:t>报表设计、</w:t>
      </w:r>
      <w:r w:rsidR="00C70CBE" w:rsidRPr="00C70CBE">
        <w:rPr>
          <w:rFonts w:ascii="微软雅黑" w:eastAsia="微软雅黑" w:hAnsi="微软雅黑" w:hint="eastAsia"/>
        </w:rPr>
        <w:t>报表发布</w:t>
      </w:r>
      <w:r w:rsidR="00AC33CD">
        <w:rPr>
          <w:rFonts w:ascii="微软雅黑" w:eastAsia="微软雅黑" w:hAnsi="微软雅黑" w:hint="eastAsia"/>
        </w:rPr>
        <w:t>。</w:t>
      </w:r>
    </w:p>
    <w:p w:rsidR="00044799" w:rsidRDefault="00044799" w:rsidP="00B87296">
      <w:pPr>
        <w:pStyle w:val="10"/>
        <w:rPr>
          <w:rFonts w:ascii="微软雅黑" w:eastAsia="微软雅黑" w:hAnsi="微软雅黑"/>
        </w:rPr>
      </w:pPr>
      <w:r w:rsidRPr="00C02B68">
        <w:rPr>
          <w:rFonts w:ascii="微软雅黑" w:eastAsia="微软雅黑" w:hAnsi="微软雅黑" w:hint="eastAsia"/>
        </w:rPr>
        <w:t>名词解释</w:t>
      </w:r>
    </w:p>
    <w:p w:rsidR="007B2714" w:rsidRDefault="005C4144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语义模型</w:t>
      </w:r>
      <w:r w:rsidR="00027E4F">
        <w:rPr>
          <w:rFonts w:ascii="微软雅黑" w:eastAsia="微软雅黑" w:hAnsi="微软雅黑" w:hint="eastAsia"/>
        </w:rPr>
        <w:t>：</w:t>
      </w:r>
      <w:r w:rsidR="00FE7778">
        <w:rPr>
          <w:rFonts w:ascii="微软雅黑" w:eastAsia="微软雅黑" w:hAnsi="微软雅黑" w:hint="eastAsia"/>
        </w:rPr>
        <w:t>报表设计中界面UI设计</w:t>
      </w:r>
      <w:r w:rsidR="00C070DC">
        <w:rPr>
          <w:rFonts w:ascii="微软雅黑" w:eastAsia="微软雅黑" w:hAnsi="微软雅黑" w:hint="eastAsia"/>
        </w:rPr>
        <w:t>时用到</w:t>
      </w:r>
      <w:r w:rsidR="00FE7778">
        <w:rPr>
          <w:rFonts w:ascii="微软雅黑" w:eastAsia="微软雅黑" w:hAnsi="微软雅黑" w:hint="eastAsia"/>
        </w:rPr>
        <w:t>的</w:t>
      </w:r>
      <w:r w:rsidR="00B70D31">
        <w:rPr>
          <w:rFonts w:ascii="微软雅黑" w:eastAsia="微软雅黑" w:hAnsi="微软雅黑" w:hint="eastAsia"/>
        </w:rPr>
        <w:t>模型数据，</w:t>
      </w:r>
      <w:r w:rsidR="00324C68">
        <w:rPr>
          <w:rFonts w:ascii="微软雅黑" w:eastAsia="微软雅黑" w:hAnsi="微软雅黑"/>
        </w:rPr>
        <w:t xml:space="preserve"> </w:t>
      </w:r>
      <w:r w:rsidR="00E121EC">
        <w:rPr>
          <w:rFonts w:ascii="微软雅黑" w:eastAsia="微软雅黑" w:hAnsi="微软雅黑" w:hint="eastAsia"/>
        </w:rPr>
        <w:t>分为</w:t>
      </w:r>
      <w:r w:rsidR="00B1452E" w:rsidRPr="00B1452E">
        <w:rPr>
          <w:rFonts w:ascii="微软雅黑" w:eastAsia="微软雅黑" w:hAnsi="微软雅黑" w:hint="eastAsia"/>
        </w:rPr>
        <w:t>单业务类型的语义模型、单链接类型的语义模型及复合链接的语义模型</w:t>
      </w:r>
      <w:r w:rsidR="00B1452E">
        <w:rPr>
          <w:rFonts w:ascii="微软雅黑" w:eastAsia="微软雅黑" w:hAnsi="微软雅黑" w:hint="eastAsia"/>
        </w:rPr>
        <w:t>。</w:t>
      </w:r>
    </w:p>
    <w:p w:rsidR="00044799" w:rsidRDefault="00E569D4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</w:t>
      </w:r>
      <w:r w:rsidR="00352E35">
        <w:rPr>
          <w:rFonts w:ascii="微软雅黑" w:eastAsia="微软雅黑" w:hAnsi="微软雅黑" w:hint="eastAsia"/>
        </w:rPr>
        <w:t>设计</w:t>
      </w:r>
      <w:r w:rsidR="00044799" w:rsidRPr="00C02B68">
        <w:rPr>
          <w:rFonts w:ascii="微软雅黑" w:eastAsia="微软雅黑" w:hAnsi="微软雅黑" w:hint="eastAsia"/>
        </w:rPr>
        <w:t xml:space="preserve"> </w:t>
      </w:r>
    </w:p>
    <w:p w:rsidR="00497001" w:rsidRDefault="007F2F6C" w:rsidP="00C2097E">
      <w:pPr>
        <w:pStyle w:val="a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运行时，</w:t>
      </w:r>
      <w:r w:rsidR="0017636B" w:rsidRPr="009E3D9C">
        <w:rPr>
          <w:rFonts w:ascii="微软雅黑" w:eastAsia="微软雅黑" w:hAnsi="微软雅黑" w:hint="eastAsia"/>
        </w:rPr>
        <w:t>报表</w:t>
      </w:r>
      <w:r w:rsidR="00F55137">
        <w:rPr>
          <w:rFonts w:ascii="微软雅黑" w:eastAsia="微软雅黑" w:hAnsi="微软雅黑" w:hint="eastAsia"/>
        </w:rPr>
        <w:t>的生成</w:t>
      </w:r>
      <w:r w:rsidR="0017636B" w:rsidRPr="009E3D9C">
        <w:rPr>
          <w:rFonts w:ascii="微软雅黑" w:eastAsia="微软雅黑" w:hAnsi="微软雅黑" w:hint="eastAsia"/>
        </w:rPr>
        <w:t>过程</w:t>
      </w:r>
      <w:r w:rsidR="002412C0">
        <w:rPr>
          <w:rFonts w:ascii="微软雅黑" w:eastAsia="微软雅黑" w:hAnsi="微软雅黑" w:hint="eastAsia"/>
        </w:rPr>
        <w:t>如下图所示</w:t>
      </w:r>
      <w:r w:rsidR="00497001">
        <w:rPr>
          <w:rFonts w:ascii="微软雅黑" w:eastAsia="微软雅黑" w:hAnsi="微软雅黑" w:hint="eastAsia"/>
        </w:rPr>
        <w:t>：</w:t>
      </w:r>
    </w:p>
    <w:p w:rsidR="00E35FBD" w:rsidRPr="00BB2C90" w:rsidRDefault="00E379A7" w:rsidP="00BB2C90">
      <w:pPr>
        <w:pStyle w:val="a2"/>
        <w:rPr>
          <w:rFonts w:ascii="微软雅黑" w:eastAsia="微软雅黑" w:hAnsi="微软雅黑"/>
        </w:rPr>
      </w:pPr>
      <w:r w:rsidRPr="00E379A7">
        <w:rPr>
          <w:rFonts w:ascii="微软雅黑" w:eastAsia="微软雅黑" w:hAnsi="微软雅黑" w:hint="eastAsia"/>
        </w:rPr>
        <w:t>数据的抓取以查询引擎为主；数据的处理支持处理器的扩展，数据源的扩展，处理函数的扩展以及数据结果的调整</w:t>
      </w:r>
      <w:r w:rsidR="0005442E">
        <w:rPr>
          <w:rFonts w:ascii="微软雅黑" w:eastAsia="微软雅黑" w:hAnsi="微软雅黑" w:hint="eastAsia"/>
        </w:rPr>
        <w:t>；</w:t>
      </w:r>
      <w:r w:rsidRPr="00E379A7">
        <w:rPr>
          <w:rFonts w:ascii="微软雅黑" w:eastAsia="微软雅黑" w:hAnsi="微软雅黑" w:hint="eastAsia"/>
        </w:rPr>
        <w:t>表格的显示支持数据源的扩展和处理函数的扩展</w:t>
      </w:r>
      <w:r w:rsidR="000C206D">
        <w:rPr>
          <w:rFonts w:ascii="微软雅黑" w:eastAsia="微软雅黑" w:hAnsi="微软雅黑" w:hint="eastAsia"/>
        </w:rPr>
        <w:t>。</w:t>
      </w: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266596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1516558</wp:posOffset>
                </wp:positionH>
                <wp:positionV relativeFrom="paragraph">
                  <wp:posOffset>60386</wp:posOffset>
                </wp:positionV>
                <wp:extent cx="1834515" cy="1485143"/>
                <wp:effectExtent l="0" t="0" r="13335" b="20320"/>
                <wp:wrapNone/>
                <wp:docPr id="232" name="组合 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4515" cy="1485143"/>
                          <a:chOff x="7950" y="0"/>
                          <a:chExt cx="1835124" cy="1485265"/>
                        </a:xfrm>
                      </wpg:grpSpPr>
                      <wpg:grpSp>
                        <wpg:cNvPr id="221" name="组合 221"/>
                        <wpg:cNvGrpSpPr/>
                        <wpg:grpSpPr>
                          <a:xfrm>
                            <a:off x="7950" y="0"/>
                            <a:ext cx="1835124" cy="1485265"/>
                            <a:chOff x="1144988" y="14634"/>
                            <a:chExt cx="1835319" cy="1485709"/>
                          </a:xfrm>
                        </wpg:grpSpPr>
                        <wps:wsp>
                          <wps:cNvPr id="222" name="矩形 222"/>
                          <wps:cNvSpPr/>
                          <wps:spPr>
                            <a:xfrm>
                              <a:off x="1159458" y="14634"/>
                              <a:ext cx="1820849" cy="28624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412C0" w:rsidRPr="008E36F0" w:rsidRDefault="00125EF1" w:rsidP="002412C0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数据抓取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3" name="矩形 223"/>
                          <wps:cNvSpPr/>
                          <wps:spPr>
                            <a:xfrm>
                              <a:off x="1144988" y="604299"/>
                              <a:ext cx="1820544" cy="2857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412C0" w:rsidRPr="008E36F0" w:rsidRDefault="001A3FFF" w:rsidP="002412C0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数据处理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4" name="直接箭头连接符 224"/>
                          <wps:cNvCnPr>
                            <a:endCxn id="223" idx="0"/>
                          </wps:cNvCnPr>
                          <wps:spPr>
                            <a:xfrm>
                              <a:off x="2054319" y="300881"/>
                              <a:ext cx="940" cy="303418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" name="矩形 226"/>
                          <wps:cNvSpPr/>
                          <wps:spPr>
                            <a:xfrm>
                              <a:off x="1159458" y="1214593"/>
                              <a:ext cx="1820545" cy="2857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412C0" w:rsidRPr="008E36F0" w:rsidRDefault="00A11190" w:rsidP="002412C0">
                                <w:pPr>
                                  <w:jc w:val="center"/>
                                  <w:rPr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数据展示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1" name="直接箭头连接符 231"/>
                        <wps:cNvCnPr>
                          <a:endCxn id="226" idx="0"/>
                        </wps:cNvCnPr>
                        <wps:spPr>
                          <a:xfrm>
                            <a:off x="929030" y="892455"/>
                            <a:ext cx="3565" cy="30714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2" o:spid="_x0000_s1026" style="position:absolute;left:0;text-align:left;margin-left:119.4pt;margin-top:4.75pt;width:144.45pt;height:116.95pt;z-index:251664384" coordorigin="79" coordsize="18351,14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">
                <v:group id="组合 221" o:spid="_x0000_s1027" style="position:absolute;left:79;width:18351;height:14852" coordorigin="11449,146" coordsize="18353,14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rect id="矩形 222" o:spid="_x0000_s1028" style="position:absolute;left:11594;top:146;width:18209;height:28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NFl8YA&#10;AADcAAAADwAAAGRycy9kb3ducmV2LnhtbESPQWvCQBSE70L/w/IKXkQ3DVQkuoq0FFvwEluqx2f2&#10;mQSzb8Puqqm/3hWEHoeZ+YaZLTrTiDM5X1tW8DJKQBAXVtdcKvj5/hhOQPiArLGxTAr+yMNi/tSb&#10;YabthXM6b0IpIoR9hgqqENpMSl9UZNCPbEscvYN1BkOUrpTa4SXCTSPTJBlLgzXHhQpbequoOG5O&#10;RkE+2S3denBYJfl+3fL1a/v6/rtSqv/cLacgAnXhP/xof2oFaZrC/Uw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NFl8YAAADcAAAADwAAAAAAAAAAAAAAAACYAgAAZHJz&#10;L2Rvd25yZXYueG1sUEsFBgAAAAAEAAQA9QAAAIsDAAAAAA==&#10;" fillcolor="white [3212]" strokecolor="#243f60 [1604]" strokeweight="2pt">
                    <v:textbox>
                      <w:txbxContent>
                        <w:p w:rsidR="002412C0" w:rsidRPr="008E36F0" w:rsidRDefault="00125EF1" w:rsidP="002412C0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数据抓取</w:t>
                          </w:r>
                        </w:p>
                      </w:txbxContent>
                    </v:textbox>
                  </v:rect>
                  <v:rect id="矩形 223" o:spid="_x0000_s1029" style="position:absolute;left:11449;top:6042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/gDMcA&#10;AADcAAAADwAAAGRycy9kb3ducmV2LnhtbESPQWvCQBSE74X+h+UJXopumlKR6CpSEVvwEhX1+Mw+&#10;k9Ds27C7atpf3y0Uehxm5htmOu9MI27kfG1ZwfMwAUFcWF1zqWC/Ww3GIHxA1thYJgVf5GE+e3yY&#10;YqbtnXO6bUMpIoR9hgqqENpMSl9UZNAPbUscvYt1BkOUrpTa4T3CTSPTJBlJgzXHhQpbequo+Nxe&#10;jYJ8fFq4zdNlneTnTcvfH8fX5WGtVL/XLSYgAnXhP/zXftcK0vQFfs/EIyB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f4AzHAAAA3AAAAA8AAAAAAAAAAAAAAAAAmAIAAGRy&#10;cy9kb3ducmV2LnhtbFBLBQYAAAAABAAEAPUAAACMAwAAAAA=&#10;" fillcolor="white [3212]" strokecolor="#243f60 [1604]" strokeweight="2pt">
                    <v:textbox>
                      <w:txbxContent>
                        <w:p w:rsidR="002412C0" w:rsidRPr="008E36F0" w:rsidRDefault="001A3FFF" w:rsidP="002412C0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数据处理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224" o:spid="_x0000_s1030" type="#_x0000_t32" style="position:absolute;left:20543;top:3008;width:9;height:30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BcMAAADcAAAADwAAAGRycy9kb3ducmV2LnhtbESPQWvCQBSE7wX/w/KE3urG2EiIriJC&#10;sNdaBb09s88kmH0bshuN/94tFHocZuYbZrkeTCPu1LnasoLpJAJBXFhdc6ng8JN/pCCcR9bYWCYF&#10;T3KwXo3elphp++Bvuu99KQKEXYYKKu/bTEpXVGTQTWxLHLyr7Qz6ILtS6g4fAW4aGUfRXBqsOSxU&#10;2NK2ouK2742C2fUy7FK/kWl+stu+T5LkmJ+Veh8PmwUIT4P/D/+1v7SCOP6E3zPhCMjV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RBAXDAAAA3AAAAA8AAAAAAAAAAAAA&#10;AAAAoQIAAGRycy9kb3ducmV2LnhtbFBLBQYAAAAABAAEAPkAAACRAwAAAAA=&#10;" strokecolor="#4579b8 [3044]">
                    <v:stroke endarrow="open"/>
                  </v:shape>
                  <v:rect id="矩形 226" o:spid="_x0000_s1031" style="position:absolute;left:11594;top:12145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hDlMYA&#10;AADcAAAADwAAAGRycy9kb3ducmV2LnhtbESPQWvCQBSE74L/YXmFXqRuDCiSuoooxQpeolI9vmaf&#10;SWj2bdjdauyv7wqFHoeZ+YaZLTrTiCs5X1tWMBomIIgLq2suFRwPby9TED4ga2wsk4I7eVjM+70Z&#10;ZtreOKfrPpQiQthnqKAKoc2k9EVFBv3QtsTRu1hnMETpSqkd3iLcNDJNkok0WHNcqLClVUXF1/7b&#10;KMin56XbDS6bJP/ctfyzPY3XHxulnp+65SuIQF34D/+137WCNJ3A4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hDlMYAAADcAAAADwAAAAAAAAAAAAAAAACYAgAAZHJz&#10;L2Rvd25yZXYueG1sUEsFBgAAAAAEAAQA9QAAAIsDAAAAAA==&#10;" fillcolor="white [3212]" strokecolor="#243f60 [1604]" strokeweight="2pt">
                    <v:textbox>
                      <w:txbxContent>
                        <w:p w:rsidR="002412C0" w:rsidRPr="008E36F0" w:rsidRDefault="00A11190" w:rsidP="002412C0">
                          <w:pPr>
                            <w:jc w:val="center"/>
                            <w:rPr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数据展示</w:t>
                          </w:r>
                        </w:p>
                      </w:txbxContent>
                    </v:textbox>
                  </v:rect>
                </v:group>
                <v:shape id="直接箭头连接符 231" o:spid="_x0000_s1032" type="#_x0000_t32" style="position:absolute;left:9290;top:8924;width:35;height:30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8xQMMAAADcAAAADwAAAGRycy9kb3ducmV2LnhtbESPT4vCMBTE78J+h/AWvNlUpVKqUUQo&#10;u9f1D7i3t82zLTYvpUm1fvuNIHgcZuY3zGozmEbcqHO1ZQXTKAZBXFhdc6ngeMgnKQjnkTU2lknB&#10;gxxs1h+jFWba3vmHbntfigBhl6GCyvs2k9IVFRl0kW2Jg3exnUEfZFdK3eE9wE0jZ3G8kAZrDgsV&#10;trSrqLjue6NgfvkbvlK/lWl+tru+T5LklP8qNf4ctksQngb/Dr/a31rBbD6F55lwBOT6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/MUDDAAAA3AAAAA8AAAAAAAAAAAAA&#10;AAAAoQIAAGRycy9kb3ducmV2LnhtbFBLBQYAAAAABAAEAPkAAACRAwAAAAA=&#10;" strokecolor="#4579b8 [3044]">
                  <v:stroke endarrow="open"/>
                </v:shape>
              </v:group>
            </w:pict>
          </mc:Fallback>
        </mc:AlternateContent>
      </w: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2412C0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2412C0" w:rsidRDefault="00571A4F" w:rsidP="00335C26">
      <w:pPr>
        <w:ind w:firstLineChars="1400" w:firstLine="2940"/>
        <w:rPr>
          <w:rFonts w:ascii="微软雅黑" w:eastAsia="微软雅黑" w:hAnsi="微软雅黑"/>
        </w:rPr>
      </w:pPr>
      <w:r w:rsidRPr="00335C26">
        <w:rPr>
          <w:rFonts w:ascii="微软雅黑" w:eastAsia="微软雅黑" w:hAnsi="微软雅黑" w:hint="eastAsia"/>
        </w:rPr>
        <w:t xml:space="preserve">图 </w:t>
      </w:r>
      <w:r w:rsidR="004D34B7" w:rsidRPr="00335C26">
        <w:rPr>
          <w:rFonts w:ascii="微软雅黑" w:eastAsia="微软雅黑" w:hAnsi="微软雅黑" w:hint="eastAsia"/>
        </w:rPr>
        <w:t>报表生成过程</w:t>
      </w:r>
    </w:p>
    <w:p w:rsidR="00701ACB" w:rsidRPr="00335C26" w:rsidRDefault="00701ACB" w:rsidP="00701ACB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报表数据来源可以是查询引擎的数据或者外部数据源的数据</w:t>
      </w:r>
      <w:r w:rsidR="0019658C">
        <w:rPr>
          <w:rFonts w:ascii="微软雅黑" w:eastAsia="微软雅黑" w:hAnsi="微软雅黑" w:hint="eastAsia"/>
        </w:rPr>
        <w:t>，</w:t>
      </w:r>
      <w:r w:rsidR="004B76C2">
        <w:rPr>
          <w:rFonts w:ascii="微软雅黑" w:eastAsia="微软雅黑" w:hAnsi="微软雅黑" w:hint="eastAsia"/>
        </w:rPr>
        <w:t>经过报表引擎的解析处理后，报表数据流图如下所示。</w:t>
      </w:r>
    </w:p>
    <w:p w:rsidR="002412C0" w:rsidRDefault="00F66329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151130</wp:posOffset>
                </wp:positionV>
                <wp:extent cx="3642767" cy="3018841"/>
                <wp:effectExtent l="0" t="0" r="15240" b="10160"/>
                <wp:wrapNone/>
                <wp:docPr id="250" name="组合 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42767" cy="3018841"/>
                          <a:chOff x="0" y="0"/>
                          <a:chExt cx="3642767" cy="3018841"/>
                        </a:xfrm>
                      </wpg:grpSpPr>
                      <wps:wsp>
                        <wps:cNvPr id="29" name="流程图: 磁盘 29"/>
                        <wps:cNvSpPr/>
                        <wps:spPr>
                          <a:xfrm>
                            <a:off x="0" y="2406701"/>
                            <a:ext cx="914400" cy="612140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84ED2" w:rsidRDefault="00284ED2" w:rsidP="00284ED2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DB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下箭头标注 228"/>
                        <wps:cNvSpPr/>
                        <wps:spPr>
                          <a:xfrm>
                            <a:off x="0" y="1594713"/>
                            <a:ext cx="914400" cy="914400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3C1F" w:rsidRPr="000B2CD4" w:rsidRDefault="00383C1F" w:rsidP="000B2CD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0B2CD4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查询引擎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上弧形箭头 233"/>
                        <wps:cNvSpPr/>
                        <wps:spPr>
                          <a:xfrm>
                            <a:off x="592532" y="1177747"/>
                            <a:ext cx="892175" cy="401955"/>
                          </a:xfrm>
                          <a:prstGeom prst="curved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24AB8" w:rsidRPr="00924AB8" w:rsidRDefault="00924AB8" w:rsidP="00924AB8">
                              <w:pPr>
                                <w:jc w:val="center"/>
                                <w:rPr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924AB8">
                                <w:rPr>
                                  <w:rFonts w:hint="eastAsia"/>
                                  <w:b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处理器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49" name="组合 249"/>
                        <wpg:cNvGrpSpPr/>
                        <wpg:grpSpPr>
                          <a:xfrm>
                            <a:off x="1250900" y="0"/>
                            <a:ext cx="2391867" cy="2962656"/>
                            <a:chOff x="0" y="0"/>
                            <a:chExt cx="2391867" cy="2962656"/>
                          </a:xfrm>
                        </wpg:grpSpPr>
                        <wps:wsp>
                          <wps:cNvPr id="230" name="流程图: 内部贮存 230"/>
                          <wps:cNvSpPr/>
                          <wps:spPr>
                            <a:xfrm>
                              <a:off x="0" y="1594713"/>
                              <a:ext cx="1192377" cy="612648"/>
                            </a:xfrm>
                            <a:prstGeom prst="flowChartInternalStorag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B40A7" w:rsidRDefault="00DB40A7" w:rsidP="00DB40A7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内存</w:t>
                                </w:r>
                                <w:r w:rsidR="00FC3568">
                                  <w:rPr>
                                    <w:rFonts w:hint="eastAsia"/>
                                  </w:rPr>
                                  <w:t>数据</w:t>
                                </w:r>
                                <w:r>
                                  <w:rPr>
                                    <w:rFonts w:hint="eastAsia"/>
                                  </w:rPr>
                                  <w:t>贮存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7" name="上箭头标注 237"/>
                          <wps:cNvSpPr/>
                          <wps:spPr>
                            <a:xfrm>
                              <a:off x="73152" y="2223821"/>
                              <a:ext cx="592455" cy="738835"/>
                            </a:xfrm>
                            <a:prstGeom prst="upArrowCallou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24AB8" w:rsidRPr="00924AB8" w:rsidRDefault="00924AB8" w:rsidP="00924AB8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924AB8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数据源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1" name="上弧形箭头 241"/>
                          <wps:cNvSpPr/>
                          <wps:spPr>
                            <a:xfrm>
                              <a:off x="234188" y="1038758"/>
                              <a:ext cx="972820" cy="540385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61AD0" w:rsidRPr="00C61AD0" w:rsidRDefault="00C61AD0" w:rsidP="00C61AD0">
                                <w:pPr>
                                  <w:jc w:val="center"/>
                                  <w:rPr>
                                    <w:b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C61AD0">
                                  <w:rPr>
                                    <w:rFonts w:hint="eastAsia"/>
                                    <w:b/>
                                    <w:caps/>
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<w14:textOutline w14:w="4495" w14:cap="flat" w14:cmpd="sng" w14:algn="ctr">
                                      <w14:solidFill>
                                        <w14:schemeClr w14:val="accent4">
                                          <w14:shade w14:val="50000"/>
                                          <w14:satMod w14:val="120000"/>
                                        </w14:schemeClr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  <w14:gs w14:pos="43000">
                                            <w14:schemeClr w14:val="accent4">
                                              <w14:satMod w14:val="255000"/>
                                            </w14:schemeClr>
                                          </w14:gs>
                                          <w14:gs w14:pos="48000">
                                            <w14:schemeClr w14:val="accent4">
                                              <w14:shade w14:val="85000"/>
                                              <w14:satMod w14:val="255000"/>
                                            </w14:schemeClr>
                                          </w14:gs>
                                          <w14:gs w14:pos="100000">
                                            <w14:schemeClr w14:val="accent4">
                                              <w14:shade w14:val="20000"/>
                                              <w14:satMod w14:val="245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数据结果调整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48" name="组合 248"/>
                          <wpg:cNvGrpSpPr/>
                          <wpg:grpSpPr>
                            <a:xfrm>
                              <a:off x="899769" y="0"/>
                              <a:ext cx="1492098" cy="2157298"/>
                              <a:chOff x="0" y="0"/>
                              <a:chExt cx="1492098" cy="2157298"/>
                            </a:xfrm>
                          </wpg:grpSpPr>
                          <wps:wsp>
                            <wps:cNvPr id="240" name="右弧形箭头 240"/>
                            <wps:cNvSpPr/>
                            <wps:spPr>
                              <a:xfrm>
                                <a:off x="307239" y="1580083"/>
                                <a:ext cx="665683" cy="577215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07442" w:rsidRPr="00C07442" w:rsidRDefault="00C07442" w:rsidP="00C07442">
                                  <w:pPr>
                                    <w:jc w:val="center"/>
                                    <w:rPr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C07442">
                                    <w:rPr>
                                      <w:rFonts w:hint="eastAsia"/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函数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2" name="流程图: 显示 242"/>
                            <wps:cNvSpPr/>
                            <wps:spPr>
                              <a:xfrm>
                                <a:off x="0" y="0"/>
                                <a:ext cx="914400" cy="612140"/>
                              </a:xfrm>
                              <a:prstGeom prst="flowChartDisplay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D3A27" w:rsidRDefault="00BD3A27" w:rsidP="00BD3A2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表格显示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3" name="上箭头 243"/>
                            <wps:cNvSpPr/>
                            <wps:spPr>
                              <a:xfrm>
                                <a:off x="58522" y="614477"/>
                                <a:ext cx="484505" cy="977900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4" name="上箭头标注 244"/>
                            <wps:cNvSpPr/>
                            <wps:spPr>
                              <a:xfrm>
                                <a:off x="380391" y="614477"/>
                                <a:ext cx="592455" cy="738505"/>
                              </a:xfrm>
                              <a:prstGeom prst="up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E25F4" w:rsidRPr="00924AB8" w:rsidRDefault="003E25F4" w:rsidP="003E25F4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24AB8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数据源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7" name="右弧形箭头 247"/>
                            <wps:cNvSpPr/>
                            <wps:spPr>
                              <a:xfrm>
                                <a:off x="826618" y="0"/>
                                <a:ext cx="665480" cy="577215"/>
                              </a:xfrm>
                              <a:prstGeom prst="curvedLeftArrow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54DC8" w:rsidRPr="00C07442" w:rsidRDefault="00754DC8" w:rsidP="00754DC8">
                                  <w:pPr>
                                    <w:jc w:val="center"/>
                                    <w:rPr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C07442">
                                    <w:rPr>
                                      <w:rFonts w:hint="eastAsia"/>
                                      <w:b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函数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50" o:spid="_x0000_s1033" style="position:absolute;left:0;text-align:left;margin-left:68.25pt;margin-top:11.9pt;width:286.85pt;height:237.7pt;z-index:251677696" coordsize="36427,30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"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流程图: 磁盘 29" o:spid="_x0000_s1034" type="#_x0000_t132" style="position:absolute;top:24067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2cXcUA&#10;AADbAAAADwAAAGRycy9kb3ducmV2LnhtbESPzWrDMBCE74G8g9hCLyGR60Niu1FCaOjPIdDm5wEW&#10;a2ubWisjqbbz9lUhkOMwM98w6+1oWtGT841lBU+LBARxaXXDlYLL+XWegfABWWNrmRRcycN2M52s&#10;sdB24CP1p1CJCGFfoII6hK6Q0pc1GfQL2xFH79s6gyFKV0ntcIhw08o0SZbSYMNxocaOXmoqf06/&#10;RkFmutV+WF7Rz97ffK6/Dp9mnyn1+DDunkEEGsM9fGt/aAVpDv9f4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ZxdxQAAANsAAAAPAAAAAAAAAAAAAAAAAJgCAABkcnMv&#10;ZG93bnJldi54bWxQSwUGAAAAAAQABAD1AAAAigMAAAAA&#10;" fillcolor="#4f81bd [3204]" strokecolor="#243f60 [1604]" strokeweight="2pt">
                  <v:textbox>
                    <w:txbxContent>
                      <w:p w:rsidR="00284ED2" w:rsidRDefault="00284ED2" w:rsidP="00284ED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DB</w:t>
                        </w:r>
                      </w:p>
                    </w:txbxContent>
                  </v:textbox>
                </v:shape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下箭头标注 228" o:spid="_x0000_s1035" type="#_x0000_t80" style="position:absolute;top:15947;width:9144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Kia8MA&#10;AADcAAAADwAAAGRycy9kb3ducmV2LnhtbERPTWvCQBC9F/oflil4azZG2krqGoogFepFrRJvY3aa&#10;hGZn0+wa4793D0KPj/c9ywbTiJ46V1tWMI5iEMSF1TWXCr53y+cpCOeRNTaWScGVHGTzx4cZptpe&#10;eEP91pcihLBLUUHlfZtK6YqKDLrItsSB+7GdQR9gV0rd4SWEm0YmcfwqDdYcGipsaVFR8bs9GwWn&#10;P3NY18PneH/8enETzk9xmb8pNXoaPt5BeBr8v/juXmkFSRLWhjPhCM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Kia8MAAADcAAAADwAAAAAAAAAAAAAAAACYAgAAZHJzL2Rv&#10;d25yZXYueG1sUEsFBgAAAAAEAAQA9QAAAIgDAAAAAA==&#10;" adj="14035,,16200" fillcolor="#4f81bd [3204]" strokecolor="#243f60 [1604]" strokeweight="2pt">
                  <v:textbox>
                    <w:txbxContent>
                      <w:p w:rsidR="00383C1F" w:rsidRPr="000B2CD4" w:rsidRDefault="00383C1F" w:rsidP="000B2CD4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0B2CD4">
                          <w:rPr>
                            <w:rFonts w:hint="eastAsia"/>
                            <w:sz w:val="18"/>
                            <w:szCs w:val="18"/>
                          </w:rPr>
                          <w:t>查询引擎</w:t>
                        </w:r>
                      </w:p>
                    </w:txbxContent>
                  </v:textbox>
                </v:shape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上弧形箭头 233" o:spid="_x0000_s1036" type="#_x0000_t105" style="position:absolute;left:5925;top:11777;width:8922;height:40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gk5MUA&#10;AADcAAAADwAAAGRycy9kb3ducmV2LnhtbESPzWrDMBCE74W+g9hCLyWR69CQOFFCKBhaKIH83Rdr&#10;Y5tYK0VSE/vtq0Khx2FmvmGW69504kY+tJYVvI4zEMSV1S3XCo6HcjQDESKyxs4yKRgowHr1+LDE&#10;Qts77+i2j7VIEA4FKmhidIWUoWrIYBhbR5y8s/UGY5K+ltrjPcFNJ/Msm0qDLaeFBh29N1Rd9t9G&#10;gZvnnxW763Eoh+z08vW2nZd+q9TzU79ZgIjUx//wX/tDK8gnE/g9k4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KCTkxQAAANwAAAAPAAAAAAAAAAAAAAAAAJgCAABkcnMv&#10;ZG93bnJldi54bWxQSwUGAAAAAAQABAD1AAAAigMAAAAA&#10;" adj="16734,20383,16200" fillcolor="#4f81bd [3204]" strokecolor="#243f60 [1604]" strokeweight="2pt">
                  <v:textbox>
                    <w:txbxContent>
                      <w:p w:rsidR="00924AB8" w:rsidRPr="00924AB8" w:rsidRDefault="00924AB8" w:rsidP="00924AB8">
                        <w:pPr>
                          <w:jc w:val="center"/>
                          <w:rPr>
                            <w:b/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924AB8">
                          <w:rPr>
                            <w:rFonts w:hint="eastAsia"/>
                            <w:b/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处理器</w:t>
                        </w:r>
                      </w:p>
                    </w:txbxContent>
                  </v:textbox>
                </v:shape>
                <v:group id="组合 249" o:spid="_x0000_s1037" style="position:absolute;left:12509;width:23918;height:29626" coordsize="23918,29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type id="_x0000_t113" coordsize="21600,21600" o:spt="113" path="m,l,21600r21600,l21600,xem4236,nfl4236,21600em,4236nfl21600,4236e">
                    <v:stroke joinstyle="miter"/>
                    <v:path o:extrusionok="f" gradientshapeok="t" o:connecttype="rect" textboxrect="4236,4236,21600,21600"/>
                  </v:shapetype>
                  <v:shape id="流程图: 内部贮存 230" o:spid="_x0000_s1038" type="#_x0000_t113" style="position:absolute;top:15947;width:11923;height:61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Z3UMUA&#10;AADcAAAADwAAAGRycy9kb3ducmV2LnhtbESPTWvDMAyG74P9B6NBb6vTlo2S1S1jpbDe1i/YUcRa&#10;nC6WU9trsn8/HQo7ilfvIz2L1eBbdaWYmsAGJuMCFHEVbMO1geNh8zgHlTKyxTYwGfilBKvl/d0C&#10;Sxt63tF1n2slEE4lGnA5d6XWqXLkMY1DRyzZV4ges4yx1jZiL3Df6mlRPGuPDcsFhx29Oaq+9z9e&#10;KHp7mQx9PD1dPuvt/PhxXpM7GzN6GF5fQGUa8v/yrf1uDUxn8r7IiAjo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9ndQxQAAANwAAAAPAAAAAAAAAAAAAAAAAJgCAABkcnMv&#10;ZG93bnJldi54bWxQSwUGAAAAAAQABAD1AAAAigMAAAAA&#10;" fillcolor="#4f81bd [3204]" strokecolor="#243f60 [1604]" strokeweight="2pt">
                    <v:textbox>
                      <w:txbxContent>
                        <w:p w:rsidR="00DB40A7" w:rsidRDefault="00DB40A7" w:rsidP="00DB40A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内存</w:t>
                          </w:r>
                          <w:r w:rsidR="00FC3568">
                            <w:rPr>
                              <w:rFonts w:hint="eastAsia"/>
                            </w:rPr>
                            <w:t>数据</w:t>
                          </w:r>
                          <w:r>
                            <w:rPr>
                              <w:rFonts w:hint="eastAsia"/>
                            </w:rPr>
                            <w:t>贮存</w:t>
                          </w:r>
                        </w:p>
                      </w:txbxContent>
                    </v:textbox>
                  </v:shape>
                  <v:shapetype id="_x0000_t79" coordsize="21600,21600" o:spt="79" adj="7200,5400,3600,8100" path="m0@0l@3@0@3@2@1@2,10800,0@4@2@5@2@5@0,21600@0,21600,21600,,21600xe">
                    <v:stroke joinstyle="miter"/>
                    <v:formulas>
                      <v:f eqn="val #0"/>
                      <v:f eqn="val #1"/>
                      <v:f eqn="val #2"/>
                      <v:f eqn="val #3"/>
                      <v:f eqn="sum 21600 0 #1"/>
                      <v:f eqn="sum 21600 0 #3"/>
                      <v:f eqn="sum #0 21600 0"/>
                      <v:f eqn="prod @6 1 2"/>
                    </v:formulas>
                    <v:path o:connecttype="custom" o:connectlocs="10800,0;0,@7;10800,21600;21600,@7" o:connectangles="270,180,90,0" textboxrect="0,@0,21600,21600"/>
                    <v:handles>
                      <v:h position="topLeft,#0" yrange="@2,21600"/>
                      <v:h position="#1,topLeft" xrange="0,@3"/>
                      <v:h position="#3,#2" xrange="@1,10800" yrange="0,@0"/>
                    </v:handles>
                  </v:shapetype>
                  <v:shape id="上箭头标注 237" o:spid="_x0000_s1039" type="#_x0000_t79" style="position:absolute;left:731;top:22238;width:5925;height:7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Ozw8QA&#10;AADcAAAADwAAAGRycy9kb3ducmV2LnhtbESPQWvCQBSE7wX/w/KE3upGC61GVzEFQT0UjEKuj+wz&#10;CWbfptk1Jv++KxR6HGbmG2a16U0tOmpdZVnBdBKBIM6trrhQcDnv3uYgnEfWWFsmBQM52KxHLyuM&#10;tX3wibrUFyJA2MWooPS+iaV0eUkG3cQ2xMG72tagD7ItpG7xEeCmlrMo+pAGKw4LJTb0VVJ+S+9G&#10;QZINi5+Ehu8sOUy5S4/7+pBZpV7H/XYJwlPv/8N/7b1WMHv/hOeZc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Ds8PEAAAA3AAAAA8AAAAAAAAAAAAAAAAAmAIAAGRycy9k&#10;b3ducmV2LnhtbFBLBQYAAAAABAAEAPUAAACJAwAAAAA=&#10;" adj="7565,,4330" fillcolor="#4f81bd [3204]" strokecolor="#243f60 [1604]" strokeweight="2pt">
                    <v:textbox>
                      <w:txbxContent>
                        <w:p w:rsidR="00924AB8" w:rsidRPr="00924AB8" w:rsidRDefault="00924AB8" w:rsidP="00924AB8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924AB8">
                            <w:rPr>
                              <w:rFonts w:hint="eastAsia"/>
                              <w:sz w:val="18"/>
                              <w:szCs w:val="18"/>
                            </w:rPr>
                            <w:t>数据源</w:t>
                          </w:r>
                        </w:p>
                      </w:txbxContent>
                    </v:textbox>
                  </v:shape>
                  <v:shape id="上弧形箭头 241" o:spid="_x0000_s1040" type="#_x0000_t105" style="position:absolute;left:2341;top:10387;width:9729;height:5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N2osYA&#10;AADcAAAADwAAAGRycy9kb3ducmV2LnhtbESPQWvCQBSE74X+h+UVeim6MYhIdBOk0NJCBY0KHh/Z&#10;12xs9m3IbjX+e1co9DjMzDfMshhsK87U+8axgsk4AUFcOd1wrWC/exvNQfiArLF1TAqu5KHIHx+W&#10;mGl34S2dy1CLCGGfoQITQpdJ6StDFv3YdcTR+3a9xRBlX0vd4yXCbSvTJJlJiw3HBYMdvRqqfspf&#10;q2B9TL0ZTpu6/ExOfvV1oPW7e1Hq+WlYLUAEGsJ/+K/9oRWk0wncz8Qj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4N2osYAAADcAAAADwAAAAAAAAAAAAAAAACYAgAAZHJz&#10;L2Rvd25yZXYueG1sUEsFBgAAAAAEAAQA9QAAAIsDAAAAAA==&#10;" adj="15601,20100,16200" fillcolor="#4f81bd [3204]" strokecolor="#243f60 [1604]" strokeweight="2pt">
                    <v:textbox>
                      <w:txbxContent>
                        <w:p w:rsidR="00C61AD0" w:rsidRPr="00C61AD0" w:rsidRDefault="00C61AD0" w:rsidP="00C61AD0">
                          <w:pPr>
                            <w:jc w:val="center"/>
                            <w:rPr>
                              <w:b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C61AD0">
                            <w:rPr>
                              <w:rFonts w:hint="eastAsia"/>
                              <w:b/>
                              <w:caps/>
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<w14:textOutline w14:w="4495" w14:cap="flat" w14:cmpd="sng" w14:algn="ctr">
                                <w14:solidFill>
                                  <w14:schemeClr w14:val="accent4">
                                    <w14:shade w14:val="50000"/>
                                    <w14:satMod w14:val="12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  <w14:gs w14:pos="43000">
                                      <w14:schemeClr w14:val="accent4">
                                        <w14:satMod w14:val="255000"/>
                                      </w14:schemeClr>
                                    </w14:gs>
                                    <w14:gs w14:pos="48000">
                                      <w14:schemeClr w14:val="accent4">
                                        <w14:shade w14:val="85000"/>
                                        <w14:satMod w14:val="255000"/>
                                      </w14:schemeClr>
                                    </w14:gs>
                                    <w14:gs w14:pos="100000">
                                      <w14:schemeClr w14:val="accent4">
                                        <w14:shade w14:val="20000"/>
                                        <w14:satMod w14:val="245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数据结果调整</w:t>
                          </w:r>
                        </w:p>
                      </w:txbxContent>
                    </v:textbox>
                  </v:shape>
                  <v:group id="组合 248" o:spid="_x0000_s1041" style="position:absolute;left:8997;width:14921;height:21572" coordsize="14920,21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<v:shapetype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右弧形箭头 240" o:spid="_x0000_s1042" type="#_x0000_t103" style="position:absolute;left:3072;top:15800;width:6657;height:57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R5VsQA&#10;AADcAAAADwAAAGRycy9kb3ducmV2LnhtbESPTWvDMAyG74P+B6PBbquzspY1i1PajsHYrR+wq4i1&#10;JG0sB9tt0n9fHQY7ilfvIz3FanSdulKIrWcDL9MMFHHlbcu1gePh8/kNVEzIFjvPZOBGEVbl5KHA&#10;3PqBd3Tdp1oJhGOOBpqU+lzrWDXkME59TyzZrw8Ok4yh1jbgIHDX6VmWLbTDluVCgz1tG6rO+4sT&#10;yk9oA32fPpbHrh62c72c9xtrzNPjuH4HlWhM/8t/7S9rYPYq74uMiI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EeVbEAAAA3AAAAA8AAAAAAAAAAAAAAAAAmAIAAGRycy9k&#10;b3ducmV2LnhtbFBLBQYAAAAABAAEAPUAAACJAwAAAAA=&#10;" adj="10800,18900,4682" fillcolor="#4f81bd [3204]" strokecolor="#243f60 [1604]" strokeweight="2pt">
                      <v:textbox>
                        <w:txbxContent>
                          <w:p w:rsidR="00C07442" w:rsidRPr="00C07442" w:rsidRDefault="00C07442" w:rsidP="00C07442">
                            <w:pPr>
                              <w:jc w:val="center"/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07442">
                              <w:rPr>
                                <w:rFonts w:hint="eastAsia"/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函数</w:t>
                            </w:r>
                          </w:p>
                        </w:txbxContent>
                      </v:textbox>
                    </v:shape>
                    <v:shapetype id="_x0000_t134" coordsize="21600,21600" o:spt="134" path="m17955,v862,282,1877,1410,2477,3045c21035,5357,21372,7895,21597,10827v-225,2763,-562,5300,-1165,7613c19832,20132,18817,21260,17955,21597r-14388,l,10827,3567,xe">
                      <v:stroke joinstyle="miter"/>
                      <v:path o:connecttype="rect" textboxrect="3567,0,17955,21600"/>
                    </v:shapetype>
                    <v:shape id="流程图: 显示 242" o:spid="_x0000_s1043" type="#_x0000_t134" style="position:absolute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8JU8IA&#10;AADcAAAADwAAAGRycy9kb3ducmV2LnhtbESPQWvCQBSE7wX/w/IEb3VjsKVEVxFB6Em7NuD1kX0m&#10;wezbsLuN8d+7hUKPw8x8w6y3o+3EQD60jhUs5hkI4sqZlmsF5ffh9QNEiMgGO8ek4EEBtpvJyxoL&#10;4+6saTjHWiQIhwIVNDH2hZShashimLueOHlX5y3GJH0tjcd7gttO5ln2Li22nBYa7GnfUHU7/1gF&#10;p+7tePG6jEF/UVkPw0nro1RqNh13KxCRxvgf/mt/GgX5MoffM+k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bwlTwgAAANwAAAAPAAAAAAAAAAAAAAAAAJgCAABkcnMvZG93&#10;bnJldi54bWxQSwUGAAAAAAQABAD1AAAAhwMAAAAA&#10;" fillcolor="#4f81bd [3204]" strokecolor="#243f60 [1604]" strokeweight="2pt">
                      <v:textbox>
                        <w:txbxContent>
                          <w:p w:rsidR="00BD3A27" w:rsidRDefault="00BD3A27" w:rsidP="00BD3A2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表格显示</w:t>
                            </w:r>
                          </w:p>
                        </w:txbxContent>
                      </v:textbox>
                    </v:shape>
                    <v:shapetype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上箭头 243" o:spid="_x0000_s1044" type="#_x0000_t68" style="position:absolute;left:585;top:6144;width:4845;height:97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us/cMA&#10;AADcAAAADwAAAGRycy9kb3ducmV2LnhtbESP0YrCMBRE3xf2H8Jd8G1N1xWRahRZcFd80/YDLs21&#10;6drclCbV+PdGEHwcZuYMs1xH24oL9b5xrOBrnIEgrpxuuFZQFtvPOQgfkDW2jknBjTysV+9vS8y1&#10;u/KBLsdQiwRhn6MCE0KXS+krQxb92HXEyTu53mJIsq+l7vGa4LaVkyybSYsNpwWDHf0Yqs7HwSrY&#10;7oa/32KIZQzmvN+U8/9TyYVSo4+4WYAIFMMr/GzvtILJ9BseZ9IR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us/cMAAADcAAAADwAAAAAAAAAAAAAAAACYAgAAZHJzL2Rv&#10;d25yZXYueG1sUEsFBgAAAAAEAAQA9QAAAIgDAAAAAA==&#10;" adj="5351" fillcolor="#4f81bd [3204]" strokecolor="#243f60 [1604]" strokeweight="2pt"/>
                    <v:shape id="上箭头标注 244" o:spid="_x0000_s1045" type="#_x0000_t79" style="position:absolute;left:3803;top:6144;width:5925;height:73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ZGYcQA&#10;AADcAAAADwAAAGRycy9kb3ducmV2LnhtbESPQWsCMRSE70L/Q3iCN80qq223RhFB8CLUbS+9vW5e&#10;s6GblyVJdfvvG6HgcZiZb5j1dnCduFCI1rOC+awAQdx4bdkoeH87TJ9AxISssfNMCn4pwnbzMFpj&#10;pf2Vz3SpkxEZwrFCBW1KfSVlbFpyGGe+J87elw8OU5bBSB3wmuGuk4uiWEmHlvNCiz3tW2q+6x+n&#10;oDiu7PNy350+gzXyVJbm8eN1p9RkPOxeQCQa0j383z5qBYuyhNuZf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2RmHEAAAA3AAAAA8AAAAAAAAAAAAAAAAAmAIAAGRycy9k&#10;b3ducmV2LnhtbFBLBQYAAAAABAAEAPUAAACJAwAAAAA=&#10;" adj="7565,,4332" fillcolor="#4f81bd [3204]" strokecolor="#243f60 [1604]" strokeweight="2pt">
                      <v:textbox>
                        <w:txbxContent>
                          <w:p w:rsidR="003E25F4" w:rsidRPr="00924AB8" w:rsidRDefault="003E25F4" w:rsidP="003E25F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24AB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数据源</w:t>
                            </w:r>
                          </w:p>
                        </w:txbxContent>
                      </v:textbox>
                    </v:shape>
                    <v:shape id="右弧形箭头 247" o:spid="_x0000_s1046" type="#_x0000_t103" style="position:absolute;left:8266;width:6654;height:57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598YA&#10;AADcAAAADwAAAGRycy9kb3ducmV2LnhtbESPT2vCQBTE70K/w/IKvelGKVqiqxS1pQhK/Xfw9sg+&#10;k9Ts25jdxvjtXUHwOMzMb5jRpDGFqKlyuWUF3U4EgjixOudUwW771f4A4TyyxsIyKbiSg8n4pTXC&#10;WNsLr6ne+FQECLsYFWTel7GULsnIoOvYkjh4R1sZ9EFWqdQVXgLcFLIXRX1pMOewkGFJ04yS0+bf&#10;KDifFsfZYZXo7nn6vaT9b/23n0ul3l6bzyEIT41/hh/tH62g9z6A+5lwBOT4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L598YAAADcAAAADwAAAAAAAAAAAAAAAACYAgAAZHJz&#10;L2Rvd25yZXYueG1sUEsFBgAAAAAEAAQA9QAAAIsDAAAAAA==&#10;" adj="10800,18900,4684" fillcolor="#4f81bd" strokecolor="#385d8a" strokeweight="2pt">
                      <v:textbox>
                        <w:txbxContent>
                          <w:p w:rsidR="00754DC8" w:rsidRPr="00C07442" w:rsidRDefault="00754DC8" w:rsidP="00754DC8">
                            <w:pPr>
                              <w:jc w:val="center"/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07442">
                              <w:rPr>
                                <w:rFonts w:hint="eastAsia"/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函数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383C1F" w:rsidRDefault="00383C1F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</w:p>
    <w:p w:rsidR="004248A1" w:rsidRDefault="0024012D" w:rsidP="004248A1">
      <w:pPr>
        <w:pStyle w:val="ac"/>
        <w:ind w:left="945" w:firstLineChars="1100" w:firstLine="2310"/>
        <w:rPr>
          <w:rFonts w:ascii="微软雅黑" w:eastAsia="微软雅黑" w:hAnsi="微软雅黑"/>
        </w:rPr>
      </w:pPr>
      <w:r w:rsidRPr="004E43ED">
        <w:rPr>
          <w:rFonts w:ascii="微软雅黑" w:eastAsia="微软雅黑" w:hAnsi="微软雅黑" w:hint="eastAsia"/>
        </w:rPr>
        <w:t>图 报表数据流图</w:t>
      </w:r>
    </w:p>
    <w:p w:rsidR="004248A1" w:rsidRDefault="00050D20" w:rsidP="006D6E35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0E249E">
        <w:rPr>
          <w:rFonts w:ascii="微软雅黑" w:eastAsia="微软雅黑" w:hAnsi="微软雅黑" w:hint="eastAsia"/>
        </w:rPr>
        <w:t>查询引擎</w:t>
      </w:r>
    </w:p>
    <w:p w:rsidR="006D65BC" w:rsidRPr="004111B7" w:rsidRDefault="002259F7" w:rsidP="004111B7">
      <w:pPr>
        <w:pStyle w:val="a2"/>
        <w:numPr>
          <w:ilvl w:val="0"/>
          <w:numId w:val="23"/>
        </w:numPr>
        <w:rPr>
          <w:rFonts w:ascii="微软雅黑" w:eastAsia="微软雅黑" w:hAnsi="微软雅黑"/>
        </w:rPr>
      </w:pPr>
      <w:r w:rsidRPr="00070056">
        <w:rPr>
          <w:rFonts w:ascii="微软雅黑" w:eastAsia="微软雅黑" w:hAnsi="微软雅黑" w:hint="eastAsia"/>
        </w:rPr>
        <w:t>系统目前支持单链接查询、单业务类型查询、参照查询。查询引擎在此基础上</w:t>
      </w:r>
      <w:r w:rsidR="00A84A78">
        <w:rPr>
          <w:rFonts w:ascii="微软雅黑" w:eastAsia="微软雅黑" w:hAnsi="微软雅黑" w:hint="eastAsia"/>
        </w:rPr>
        <w:t>依据</w:t>
      </w:r>
      <w:r w:rsidR="00C619E6" w:rsidRPr="00070056">
        <w:rPr>
          <w:rFonts w:ascii="微软雅黑" w:eastAsia="微软雅黑" w:hAnsi="微软雅黑" w:hint="eastAsia"/>
        </w:rPr>
        <w:t>复合链接</w:t>
      </w:r>
      <w:r w:rsidR="00FC0188">
        <w:rPr>
          <w:rFonts w:ascii="微软雅黑" w:eastAsia="微软雅黑" w:hAnsi="微软雅黑" w:hint="eastAsia"/>
        </w:rPr>
        <w:t>定义</w:t>
      </w:r>
      <w:r w:rsidR="0034178B">
        <w:rPr>
          <w:rFonts w:ascii="微软雅黑" w:eastAsia="微软雅黑" w:hAnsi="微软雅黑" w:hint="eastAsia"/>
        </w:rPr>
        <w:t>进行</w:t>
      </w:r>
      <w:r w:rsidRPr="00070056">
        <w:rPr>
          <w:rFonts w:ascii="微软雅黑" w:eastAsia="微软雅黑" w:hAnsi="微软雅黑" w:hint="eastAsia"/>
        </w:rPr>
        <w:t>复合链接查询</w:t>
      </w:r>
      <w:r w:rsidR="00E848D0">
        <w:rPr>
          <w:rFonts w:ascii="微软雅黑" w:eastAsia="微软雅黑" w:hAnsi="微软雅黑" w:hint="eastAsia"/>
        </w:rPr>
        <w:t>。</w:t>
      </w:r>
    </w:p>
    <w:p w:rsidR="00586B4E" w:rsidRDefault="00790250" w:rsidP="00E21B27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</w:t>
      </w:r>
    </w:p>
    <w:p w:rsidR="00586B4E" w:rsidRDefault="00586B4E" w:rsidP="00586B4E">
      <w:pPr>
        <w:pStyle w:val="a2"/>
        <w:ind w:left="405" w:firstLine="0"/>
        <w:rPr>
          <w:rFonts w:ascii="微软雅黑" w:eastAsia="微软雅黑" w:hAnsi="微软雅黑"/>
        </w:rPr>
      </w:pPr>
    </w:p>
    <w:p w:rsidR="00586B4E" w:rsidRDefault="00586B4E" w:rsidP="00586B4E">
      <w:pPr>
        <w:pStyle w:val="a2"/>
        <w:ind w:left="405" w:firstLine="0"/>
        <w:rPr>
          <w:rFonts w:ascii="微软雅黑" w:eastAsia="微软雅黑" w:hAnsi="微软雅黑"/>
        </w:rPr>
      </w:pPr>
    </w:p>
    <w:p w:rsidR="00586B4E" w:rsidRDefault="00D846C0" w:rsidP="00586B4E">
      <w:pPr>
        <w:pStyle w:val="a2"/>
        <w:ind w:left="405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275006</wp:posOffset>
                </wp:positionH>
                <wp:positionV relativeFrom="paragraph">
                  <wp:posOffset>151790</wp:posOffset>
                </wp:positionV>
                <wp:extent cx="2616505" cy="1482649"/>
                <wp:effectExtent l="0" t="0" r="12700" b="41910"/>
                <wp:wrapNone/>
                <wp:docPr id="181" name="组合 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6505" cy="1482649"/>
                          <a:chOff x="0" y="0"/>
                          <a:chExt cx="2616505" cy="1482649"/>
                        </a:xfrm>
                      </wpg:grpSpPr>
                      <wps:wsp>
                        <wps:cNvPr id="176" name="流程图: 磁盘 176"/>
                        <wps:cNvSpPr/>
                        <wps:spPr>
                          <a:xfrm>
                            <a:off x="0" y="870509"/>
                            <a:ext cx="914400" cy="612140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86B4E" w:rsidRDefault="00586B4E" w:rsidP="00586B4E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DB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圆角右箭头 177"/>
                        <wps:cNvSpPr/>
                        <wps:spPr>
                          <a:xfrm>
                            <a:off x="343814" y="0"/>
                            <a:ext cx="1548486" cy="868680"/>
                          </a:xfrm>
                          <a:prstGeom prst="ben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86B4E" w:rsidRPr="00586B4E" w:rsidRDefault="00586B4E" w:rsidP="00586B4E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586B4E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单类型查询</w:t>
                              </w:r>
                            </w:p>
                            <w:p w:rsidR="00586B4E" w:rsidRDefault="00586B4E" w:rsidP="00586B4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右箭头 179"/>
                        <wps:cNvSpPr/>
                        <wps:spPr>
                          <a:xfrm>
                            <a:off x="914400" y="899770"/>
                            <a:ext cx="977900" cy="582879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86B4E" w:rsidRPr="00586B4E" w:rsidRDefault="00586B4E" w:rsidP="00586B4E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586B4E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参照查询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流程图: 内部贮存 180"/>
                        <wps:cNvSpPr/>
                        <wps:spPr>
                          <a:xfrm>
                            <a:off x="2004365" y="387706"/>
                            <a:ext cx="612140" cy="612140"/>
                          </a:xfrm>
                          <a:prstGeom prst="flowChartInternalStorag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1527" w:rsidRPr="00261527" w:rsidRDefault="00261527" w:rsidP="00261527">
                              <w:pPr>
                                <w:jc w:val="center"/>
                                <w:rPr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261527">
                                <w:rPr>
                                  <w:rFonts w:hint="eastAsia"/>
                                  <w:b/>
                                  <w:caps/>
                                  <w:sz w:val="18"/>
                                  <w:szCs w:val="18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业务对象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1" o:spid="_x0000_s1047" style="position:absolute;left:0;text-align:left;margin-left:21.65pt;margin-top:11.95pt;width:206pt;height:116.75pt;z-index:251698176" coordsize="26165,1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">
                <v:shape id="流程图: 磁盘 176" o:spid="_x0000_s1048" type="#_x0000_t132" style="position:absolute;top:8705;width:9144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oPbcIA&#10;AADcAAAADwAAAGRycy9kb3ducmV2LnhtbERPzYrCMBC+L/gOYQQvoqkeau0aRZRVD4I/uw8wNLNt&#10;sZmUJmvr2xtB2Nt8fL+zWHWmEndqXGlZwWQcgSDOrC45V/Dz/TVKQDiPrLGyTAoe5GC17H0sMNW2&#10;5Qvdrz4XIYRdigoK7+tUSpcVZNCNbU0cuF/bGPQBNrnUDbYh3FRyGkWxNFhyaCiwpk1B2e36ZxQk&#10;pp5t2/iBbrjfubk+H09mmyg16HfrTxCeOv8vfrsPOsyfxfB6Jl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Wg9twgAAANwAAAAPAAAAAAAAAAAAAAAAAJgCAABkcnMvZG93&#10;bnJldi54bWxQSwUGAAAAAAQABAD1AAAAhwMAAAAA&#10;" fillcolor="#4f81bd [3204]" strokecolor="#243f60 [1604]" strokeweight="2pt">
                  <v:textbox>
                    <w:txbxContent>
                      <w:p w:rsidR="00586B4E" w:rsidRDefault="00586B4E" w:rsidP="00586B4E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DB</w:t>
                        </w:r>
                      </w:p>
                    </w:txbxContent>
                  </v:textbox>
                </v:shape>
                <v:shape id="圆角右箭头 177" o:spid="_x0000_s1049" style="position:absolute;left:3438;width:15485;height:8686;visibility:visible;mso-wrap-style:square;v-text-anchor:middle" coordsize="1548486,86868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cVx8IA&#10;AADcAAAADwAAAGRycy9kb3ducmV2LnhtbERP24rCMBB9F/Yfwizsi6ypfVCpRvGCIOvTqh8w20wv&#10;2ExKEtvu328EYd/mcK6z2gymER05X1tWMJ0kIIhzq2suFdyux88FCB+QNTaWScEvedis30YrzLTt&#10;+Zu6SyhFDGGfoYIqhDaT0ucVGfQT2xJHrrDOYIjQlVI77GO4aWSaJDNpsObYUGFL+4ry++VhFPzs&#10;zn0xNqnptl+1d+nuUKSng1If78N2CSLQEP7FL/dJx/nzOTyf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VxXHwgAAANwAAAAPAAAAAAAAAAAAAAAAAJgCAABkcnMvZG93&#10;bnJldi54bWxQSwUGAAAAAAQABAD1AAAAhwMAAAAA&#10;" adj="-11796480,,5400" path="m,868680l,488633c,278738,170153,108585,380048,108585r951268,l1331316,r217170,217170l1331316,434340r,-108585l380048,325755v-89955,,-162878,72923,-162878,162878l217170,868680,,868680xe" fillcolor="#4f81bd [3204]" strokecolor="#243f60 [1604]" strokeweight="2pt">
                  <v:stroke joinstyle="miter"/>
                  <v:formulas/>
                  <v:path arrowok="t" o:connecttype="custom" o:connectlocs="0,868680;0,488633;380048,108585;1331316,108585;1331316,0;1548486,217170;1331316,434340;1331316,325755;380048,325755;217170,488633;217170,868680;0,868680" o:connectangles="0,0,0,0,0,0,0,0,0,0,0,0" textboxrect="0,0,1548486,868680"/>
                  <v:textbox>
                    <w:txbxContent>
                      <w:p w:rsidR="00586B4E" w:rsidRPr="00586B4E" w:rsidRDefault="00586B4E" w:rsidP="00586B4E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586B4E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单类型查询</w:t>
                        </w:r>
                      </w:p>
                      <w:p w:rsidR="00586B4E" w:rsidRDefault="00586B4E" w:rsidP="00586B4E"/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右箭头 179" o:spid="_x0000_s1050" type="#_x0000_t13" style="position:absolute;left:9144;top:8997;width:9779;height:5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JwlsQA&#10;AADcAAAADwAAAGRycy9kb3ducmV2LnhtbERPTWsCMRC9F/ofwhS81ez24OpqFFsUeyml1lK8DZvZ&#10;zdLNZEmibv99UxC8zeN9zmI12E6cyYfWsYJ8nIEgrpxuuVFw+Nw+TkGEiKyxc0wKfinAanl/t8BS&#10;uwt/0HkfG5FCOJSowMTYl1KGypDFMHY9ceJq5y3GBH0jtcdLCredfMqyibTYcmow2NOLoepnf7IK&#10;vordJl9/F6bO3w9HKf3z26welBo9DOs5iEhDvImv7led5hcz+H8mXS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ScJbEAAAA3AAAAA8AAAAAAAAAAAAAAAAAmAIAAGRycy9k&#10;b3ducmV2LnhtbFBLBQYAAAAABAAEAPUAAACJAwAAAAA=&#10;" adj="15163" fillcolor="#4f81bd [3204]" strokecolor="#243f60 [1604]" strokeweight="2pt">
                  <v:textbox>
                    <w:txbxContent>
                      <w:p w:rsidR="00586B4E" w:rsidRPr="00586B4E" w:rsidRDefault="00586B4E" w:rsidP="00586B4E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586B4E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参照查询</w:t>
                        </w:r>
                      </w:p>
                    </w:txbxContent>
                  </v:textbox>
                </v:shape>
                <v:shape id="流程图: 内部贮存 180" o:spid="_x0000_s1051" type="#_x0000_t113" style="position:absolute;left:20043;top:3877;width:6122;height:6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zfy8QA&#10;AADcAAAADwAAAGRycy9kb3ducmV2LnhtbESPQWvDMAyF74P9B6PBbqvTwUpI65ayMVhvW9vBjiJW&#10;47SxnNpek/376VDo7Qk9fXpvsRp9py4UUxvYwHRSgCKug225MbDfvT+VoFJGttgFJgN/lGC1vL9b&#10;YGXDwF902eZGCYRThQZczn2ldaodeUyT0BPL7hCixyxjbLSNOAjcd/q5KGbaY8vywWFPr47q0/bX&#10;C0VvztNxiN8v559mU+4/j2/kjsY8PozrOahMY76Zr9cfVuKXEl/KiAK9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s38vEAAAA3AAAAA8AAAAAAAAAAAAAAAAAmAIAAGRycy9k&#10;b3ducmV2LnhtbFBLBQYAAAAABAAEAPUAAACJAwAAAAA=&#10;" fillcolor="#4f81bd [3204]" strokecolor="#243f60 [1604]" strokeweight="2pt">
                  <v:textbox>
                    <w:txbxContent>
                      <w:p w:rsidR="00261527" w:rsidRPr="00261527" w:rsidRDefault="00261527" w:rsidP="00261527">
                        <w:pPr>
                          <w:jc w:val="center"/>
                          <w:rPr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261527">
                          <w:rPr>
                            <w:rFonts w:hint="eastAsia"/>
                            <w:b/>
                            <w:caps/>
                            <w:sz w:val="18"/>
                            <w:szCs w:val="18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业务对象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86B4E" w:rsidRDefault="00586B4E" w:rsidP="00586B4E">
      <w:pPr>
        <w:pStyle w:val="a2"/>
        <w:ind w:left="405" w:firstLine="0"/>
        <w:rPr>
          <w:rFonts w:ascii="微软雅黑" w:eastAsia="微软雅黑" w:hAnsi="微软雅黑"/>
        </w:rPr>
      </w:pPr>
    </w:p>
    <w:p w:rsidR="00586B4E" w:rsidRDefault="00586B4E" w:rsidP="00586B4E">
      <w:pPr>
        <w:pStyle w:val="a2"/>
        <w:ind w:left="405" w:firstLine="0"/>
        <w:rPr>
          <w:rFonts w:ascii="微软雅黑" w:eastAsia="微软雅黑" w:hAnsi="微软雅黑"/>
        </w:rPr>
      </w:pPr>
    </w:p>
    <w:p w:rsidR="00586B4E" w:rsidRDefault="00586B4E" w:rsidP="006A347F">
      <w:pPr>
        <w:pStyle w:val="a2"/>
        <w:ind w:firstLine="0"/>
        <w:rPr>
          <w:rFonts w:ascii="微软雅黑" w:eastAsia="微软雅黑" w:hAnsi="微软雅黑"/>
        </w:rPr>
      </w:pPr>
    </w:p>
    <w:p w:rsidR="00D160C6" w:rsidRDefault="00D160C6" w:rsidP="006A347F">
      <w:pPr>
        <w:pStyle w:val="a2"/>
        <w:ind w:firstLine="0"/>
        <w:rPr>
          <w:rFonts w:ascii="微软雅黑" w:eastAsia="微软雅黑" w:hAnsi="微软雅黑"/>
        </w:rPr>
      </w:pPr>
    </w:p>
    <w:p w:rsidR="00D160C6" w:rsidRDefault="000C2EC8" w:rsidP="006E09A4">
      <w:pPr>
        <w:pStyle w:val="a2"/>
        <w:ind w:firstLine="0"/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图 </w:t>
      </w:r>
      <w:r w:rsidR="00B436DF">
        <w:rPr>
          <w:rFonts w:ascii="微软雅黑" w:eastAsia="微软雅黑" w:hAnsi="微软雅黑" w:hint="eastAsia"/>
        </w:rPr>
        <w:t>运行时</w:t>
      </w:r>
      <w:r>
        <w:rPr>
          <w:rFonts w:ascii="微软雅黑" w:eastAsia="微软雅黑" w:hAnsi="微软雅黑" w:hint="eastAsia"/>
        </w:rPr>
        <w:t>查询引擎数据流图</w:t>
      </w:r>
    </w:p>
    <w:p w:rsidR="00684555" w:rsidRPr="00A95542" w:rsidRDefault="00684555" w:rsidP="001A59F6">
      <w:pPr>
        <w:pStyle w:val="a2"/>
        <w:ind w:firstLineChars="200"/>
        <w:rPr>
          <w:rFonts w:ascii="微软雅黑" w:eastAsia="微软雅黑" w:hAnsi="微软雅黑" w:hint="eastAsia"/>
          <w:b/>
        </w:rPr>
      </w:pPr>
      <w:r w:rsidRPr="00A95542">
        <w:rPr>
          <w:rFonts w:ascii="微软雅黑" w:eastAsia="微软雅黑" w:hAnsi="微软雅黑" w:hint="eastAsia"/>
          <w:b/>
        </w:rPr>
        <w:t>规则</w:t>
      </w:r>
    </w:p>
    <w:p w:rsidR="00057B6C" w:rsidRDefault="00057B6C" w:rsidP="005F1B0B">
      <w:pPr>
        <w:pStyle w:val="a2"/>
        <w:numPr>
          <w:ilvl w:val="0"/>
          <w:numId w:val="2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在</w:t>
      </w:r>
      <w:r w:rsidR="007D7A50">
        <w:rPr>
          <w:rFonts w:ascii="微软雅黑" w:eastAsia="微软雅黑" w:hAnsi="微软雅黑" w:hint="eastAsia"/>
        </w:rPr>
        <w:t>递归抓取</w:t>
      </w:r>
      <w:r>
        <w:rPr>
          <w:rFonts w:ascii="微软雅黑" w:eastAsia="微软雅黑" w:hAnsi="微软雅黑" w:hint="eastAsia"/>
        </w:rPr>
        <w:t>数据</w:t>
      </w:r>
      <w:r w:rsidR="007D7A50">
        <w:rPr>
          <w:rFonts w:ascii="微软雅黑" w:eastAsia="微软雅黑" w:hAnsi="微软雅黑" w:hint="eastAsia"/>
        </w:rPr>
        <w:t>时</w:t>
      </w:r>
      <w:r>
        <w:rPr>
          <w:rFonts w:ascii="微软雅黑" w:eastAsia="微软雅黑" w:hAnsi="微软雅黑" w:hint="eastAsia"/>
        </w:rPr>
        <w:t>，依据当前的数据，增加相应的处理器逻辑</w:t>
      </w:r>
    </w:p>
    <w:p w:rsidR="005F1B0B" w:rsidRDefault="00401201" w:rsidP="005F1B0B">
      <w:pPr>
        <w:pStyle w:val="a2"/>
        <w:numPr>
          <w:ilvl w:val="0"/>
          <w:numId w:val="2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处理器逻辑</w:t>
      </w:r>
      <w:r w:rsidR="000F3EC4">
        <w:rPr>
          <w:rFonts w:ascii="微软雅黑" w:eastAsia="微软雅黑" w:hAnsi="微软雅黑" w:hint="eastAsia"/>
        </w:rPr>
        <w:t>触发</w:t>
      </w:r>
      <w:r>
        <w:rPr>
          <w:rFonts w:ascii="微软雅黑" w:eastAsia="微软雅黑" w:hAnsi="微软雅黑" w:hint="eastAsia"/>
        </w:rPr>
        <w:t>点是查询</w:t>
      </w:r>
      <w:r w:rsidR="0082732E">
        <w:rPr>
          <w:rFonts w:ascii="微软雅黑" w:eastAsia="微软雅黑" w:hAnsi="微软雅黑" w:hint="eastAsia"/>
        </w:rPr>
        <w:t>到</w:t>
      </w:r>
      <w:r w:rsidR="000F3EC4">
        <w:rPr>
          <w:rFonts w:ascii="微软雅黑" w:eastAsia="微软雅黑" w:hAnsi="微软雅黑" w:hint="eastAsia"/>
        </w:rPr>
        <w:t>每层</w:t>
      </w:r>
      <w:r w:rsidR="0082732E">
        <w:rPr>
          <w:rFonts w:ascii="微软雅黑" w:eastAsia="微软雅黑" w:hAnsi="微软雅黑" w:hint="eastAsia"/>
        </w:rPr>
        <w:t>完整的</w:t>
      </w:r>
      <w:r w:rsidR="0077035C">
        <w:rPr>
          <w:rFonts w:ascii="微软雅黑" w:eastAsia="微软雅黑" w:hAnsi="微软雅黑" w:hint="eastAsia"/>
        </w:rPr>
        <w:t>语义</w:t>
      </w:r>
      <w:r w:rsidR="00CE3129">
        <w:rPr>
          <w:rFonts w:ascii="微软雅黑" w:eastAsia="微软雅黑" w:hAnsi="微软雅黑" w:hint="eastAsia"/>
        </w:rPr>
        <w:t>模型数据</w:t>
      </w:r>
      <w:r w:rsidR="000F3EC4">
        <w:rPr>
          <w:rFonts w:ascii="微软雅黑" w:eastAsia="微软雅黑" w:hAnsi="微软雅黑" w:hint="eastAsia"/>
        </w:rPr>
        <w:t>后</w:t>
      </w:r>
    </w:p>
    <w:p w:rsidR="00C57E9D" w:rsidRDefault="00C57E9D" w:rsidP="005F1B0B">
      <w:pPr>
        <w:pStyle w:val="a2"/>
        <w:numPr>
          <w:ilvl w:val="0"/>
          <w:numId w:val="2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处理器</w:t>
      </w:r>
      <w:r w:rsidR="005410DC">
        <w:rPr>
          <w:rFonts w:ascii="微软雅黑" w:eastAsia="微软雅黑" w:hAnsi="微软雅黑" w:hint="eastAsia"/>
        </w:rPr>
        <w:t>逻辑和查询逻辑的事物是同一个事物</w:t>
      </w:r>
    </w:p>
    <w:p w:rsidR="00F82E97" w:rsidRDefault="00F82E97" w:rsidP="005F1B0B">
      <w:pPr>
        <w:pStyle w:val="a2"/>
        <w:numPr>
          <w:ilvl w:val="0"/>
          <w:numId w:val="2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处理器的上下文参数包含单层的所有业务数据和报表的根数据</w:t>
      </w:r>
    </w:p>
    <w:p w:rsidR="00042F07" w:rsidRDefault="00F82E97" w:rsidP="00042F07">
      <w:pPr>
        <w:pStyle w:val="a2"/>
        <w:numPr>
          <w:ilvl w:val="0"/>
          <w:numId w:val="24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处理器的逻辑处理不可逆</w:t>
      </w:r>
      <w:r w:rsidR="007477D8">
        <w:rPr>
          <w:rFonts w:ascii="微软雅黑" w:eastAsia="微软雅黑" w:hAnsi="微软雅黑" w:hint="eastAsia"/>
        </w:rPr>
        <w:t>，即事物中断后，已经产生的结果不会回滚</w:t>
      </w:r>
    </w:p>
    <w:p w:rsidR="00600A11" w:rsidRPr="005465DA" w:rsidRDefault="007561B4" w:rsidP="005465DA">
      <w:pPr>
        <w:pStyle w:val="a2"/>
        <w:numPr>
          <w:ilvl w:val="0"/>
          <w:numId w:val="24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平台层面提供相应的接口规范</w:t>
      </w:r>
    </w:p>
    <w:p w:rsidR="00F27CBD" w:rsidRDefault="00651E8B" w:rsidP="00FE2D07">
      <w:pPr>
        <w:pStyle w:val="a2"/>
        <w:numPr>
          <w:ilvl w:val="0"/>
          <w:numId w:val="23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外部</w:t>
      </w:r>
      <w:r w:rsidR="00C00CA4">
        <w:rPr>
          <w:rFonts w:ascii="微软雅黑" w:eastAsia="微软雅黑" w:hAnsi="微软雅黑" w:hint="eastAsia"/>
        </w:rPr>
        <w:t>数据源</w:t>
      </w:r>
    </w:p>
    <w:p w:rsidR="00885E08" w:rsidRDefault="00DD1993" w:rsidP="0008070A">
      <w:pPr>
        <w:pStyle w:val="a2"/>
        <w:ind w:firstLineChars="20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外部数据源数据的触发在所有的内部数据处理逻辑之后，</w:t>
      </w:r>
      <w:r w:rsidR="00D10DA3">
        <w:rPr>
          <w:rFonts w:ascii="微软雅黑" w:eastAsia="微软雅黑" w:hAnsi="微软雅黑" w:hint="eastAsia"/>
        </w:rPr>
        <w:t>与内部数据处理处于同一个事物之内。</w:t>
      </w:r>
    </w:p>
    <w:p w:rsidR="006A1302" w:rsidRPr="0038195E" w:rsidRDefault="006A1302" w:rsidP="0008070A">
      <w:pPr>
        <w:pStyle w:val="a2"/>
        <w:ind w:firstLineChars="200"/>
        <w:rPr>
          <w:rFonts w:ascii="微软雅黑" w:eastAsia="微软雅黑" w:hAnsi="微软雅黑" w:hint="eastAsia"/>
          <w:b/>
        </w:rPr>
      </w:pPr>
      <w:r w:rsidRPr="0038195E">
        <w:rPr>
          <w:rFonts w:ascii="微软雅黑" w:eastAsia="微软雅黑" w:hAnsi="微软雅黑" w:hint="eastAsia"/>
          <w:b/>
        </w:rPr>
        <w:t>规则</w:t>
      </w:r>
    </w:p>
    <w:p w:rsidR="006A1302" w:rsidRDefault="006A1302" w:rsidP="006A1302">
      <w:pPr>
        <w:pStyle w:val="a2"/>
        <w:numPr>
          <w:ilvl w:val="0"/>
          <w:numId w:val="2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外部数据的结果以键值对的形式存在</w:t>
      </w:r>
    </w:p>
    <w:p w:rsidR="006A1302" w:rsidRDefault="00A1618F" w:rsidP="006A1302">
      <w:pPr>
        <w:pStyle w:val="a2"/>
        <w:numPr>
          <w:ilvl w:val="0"/>
          <w:numId w:val="2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外部数据源的数据最终会被保存到业务对象中</w:t>
      </w:r>
    </w:p>
    <w:p w:rsidR="00A1618F" w:rsidRDefault="0093521A" w:rsidP="006A1302">
      <w:pPr>
        <w:pStyle w:val="a2"/>
        <w:numPr>
          <w:ilvl w:val="0"/>
          <w:numId w:val="2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外部数据源在语义模型中定义模型信息，在查询引擎提供业务数据</w:t>
      </w:r>
      <w:r w:rsidR="00050043">
        <w:rPr>
          <w:rFonts w:ascii="微软雅黑" w:eastAsia="微软雅黑" w:hAnsi="微软雅黑" w:hint="eastAsia"/>
        </w:rPr>
        <w:t>，二者配合使用</w:t>
      </w:r>
    </w:p>
    <w:p w:rsidR="00BE20DD" w:rsidRDefault="00BE20DD" w:rsidP="006A1302">
      <w:pPr>
        <w:pStyle w:val="a2"/>
        <w:numPr>
          <w:ilvl w:val="0"/>
          <w:numId w:val="25"/>
        </w:num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平台层面提供相应的接口规范</w:t>
      </w:r>
    </w:p>
    <w:p w:rsidR="00FE2D07" w:rsidRPr="00CA550A" w:rsidRDefault="00FE2D07" w:rsidP="00CA550A">
      <w:pPr>
        <w:pStyle w:val="a2"/>
        <w:numPr>
          <w:ilvl w:val="0"/>
          <w:numId w:val="23"/>
        </w:numPr>
        <w:rPr>
          <w:rFonts w:ascii="微软雅黑" w:eastAsia="微软雅黑" w:hAnsi="微软雅黑"/>
        </w:rPr>
      </w:pPr>
      <w:r w:rsidRPr="00070056">
        <w:rPr>
          <w:rFonts w:ascii="微软雅黑" w:eastAsia="微软雅黑" w:hAnsi="微软雅黑" w:hint="eastAsia"/>
        </w:rPr>
        <w:t>复合链接查询</w:t>
      </w:r>
      <w:r>
        <w:rPr>
          <w:rFonts w:ascii="微软雅黑" w:eastAsia="微软雅黑" w:hAnsi="微软雅黑" w:hint="eastAsia"/>
        </w:rPr>
        <w:t>定义与解析规则</w:t>
      </w:r>
    </w:p>
    <w:p w:rsidR="0037568E" w:rsidRDefault="00AE4136" w:rsidP="00413A49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1、</w:t>
      </w:r>
      <w:r w:rsidR="00686719" w:rsidRPr="0037568E">
        <w:rPr>
          <w:rFonts w:ascii="微软雅黑" w:eastAsia="微软雅黑" w:hAnsi="微软雅黑" w:hint="eastAsia"/>
        </w:rPr>
        <w:t>不处理继承</w:t>
      </w:r>
    </w:p>
    <w:p w:rsidR="009D40DB" w:rsidRDefault="00531DE2" w:rsidP="00413A49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686719" w:rsidRPr="0037568E">
        <w:rPr>
          <w:rFonts w:ascii="微软雅黑" w:eastAsia="微软雅黑" w:hAnsi="微软雅黑" w:hint="eastAsia"/>
        </w:rPr>
        <w:t>基于链接类型和业务类型的属性过滤链接对象和业务对象</w:t>
      </w:r>
    </w:p>
    <w:p w:rsidR="006413DC" w:rsidRDefault="006413DC" w:rsidP="00413A49">
      <w:pPr>
        <w:pStyle w:val="a2"/>
        <w:ind w:left="425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</w:t>
      </w:r>
      <w:r w:rsidR="00B003F7">
        <w:rPr>
          <w:rFonts w:ascii="微软雅黑" w:eastAsia="微软雅黑" w:hAnsi="微软雅黑" w:hint="eastAsia"/>
        </w:rPr>
        <w:t>链接类型</w:t>
      </w:r>
      <w:r w:rsidR="003E2E0C">
        <w:rPr>
          <w:rFonts w:ascii="微软雅黑" w:eastAsia="微软雅黑" w:hAnsi="微软雅黑" w:hint="eastAsia"/>
        </w:rPr>
        <w:t>一端的</w:t>
      </w:r>
      <w:r w:rsidR="00472D4B">
        <w:rPr>
          <w:rFonts w:ascii="微软雅黑" w:eastAsia="微软雅黑" w:hAnsi="微软雅黑" w:hint="eastAsia"/>
        </w:rPr>
        <w:t>业务类型是</w:t>
      </w:r>
      <w:r w:rsidR="00B32A9C">
        <w:rPr>
          <w:rFonts w:ascii="微软雅黑" w:eastAsia="微软雅黑" w:hAnsi="微软雅黑" w:hint="eastAsia"/>
        </w:rPr>
        <w:t>非主类型</w:t>
      </w:r>
      <w:r w:rsidR="00472D4B">
        <w:rPr>
          <w:rFonts w:ascii="微软雅黑" w:eastAsia="微软雅黑" w:hAnsi="微软雅黑" w:hint="eastAsia"/>
        </w:rPr>
        <w:t>则</w:t>
      </w:r>
      <w:r w:rsidR="00B55401">
        <w:rPr>
          <w:rFonts w:ascii="微软雅黑" w:eastAsia="微软雅黑" w:hAnsi="微软雅黑" w:hint="eastAsia"/>
        </w:rPr>
        <w:t>是</w:t>
      </w:r>
      <w:r w:rsidRPr="00907092">
        <w:rPr>
          <w:rFonts w:ascii="微软雅黑" w:eastAsia="微软雅黑" w:hAnsi="微软雅黑" w:hint="eastAsia"/>
        </w:rPr>
        <w:t>单</w:t>
      </w:r>
      <w:r w:rsidR="008B1666" w:rsidRPr="00907092">
        <w:rPr>
          <w:rFonts w:ascii="微软雅黑" w:eastAsia="微软雅黑" w:hAnsi="微软雅黑" w:hint="eastAsia"/>
        </w:rPr>
        <w:t>类型</w:t>
      </w:r>
      <w:r w:rsidRPr="00907092">
        <w:rPr>
          <w:rFonts w:ascii="微软雅黑" w:eastAsia="微软雅黑" w:hAnsi="微软雅黑" w:hint="eastAsia"/>
        </w:rPr>
        <w:t>选择</w:t>
      </w:r>
      <w:r w:rsidR="008741C0" w:rsidRPr="00907092">
        <w:rPr>
          <w:rFonts w:ascii="微软雅黑" w:eastAsia="微软雅黑" w:hAnsi="微软雅黑" w:hint="eastAsia"/>
        </w:rPr>
        <w:t>，</w:t>
      </w:r>
      <w:r w:rsidR="000631ED">
        <w:rPr>
          <w:rFonts w:ascii="微软雅黑" w:eastAsia="微软雅黑" w:hAnsi="微软雅黑" w:hint="eastAsia"/>
        </w:rPr>
        <w:t>是</w:t>
      </w:r>
      <w:r w:rsidR="008741C0" w:rsidRPr="00907092">
        <w:rPr>
          <w:rFonts w:ascii="微软雅黑" w:eastAsia="微软雅黑" w:hAnsi="微软雅黑" w:hint="eastAsia"/>
        </w:rPr>
        <w:t>主类型</w:t>
      </w:r>
      <w:r w:rsidR="003A7D91">
        <w:rPr>
          <w:rFonts w:ascii="微软雅黑" w:eastAsia="微软雅黑" w:hAnsi="微软雅黑" w:hint="eastAsia"/>
        </w:rPr>
        <w:t>则</w:t>
      </w:r>
      <w:r w:rsidR="008741C0" w:rsidRPr="00907092">
        <w:rPr>
          <w:rFonts w:ascii="微软雅黑" w:eastAsia="微软雅黑" w:hAnsi="微软雅黑" w:hint="eastAsia"/>
        </w:rPr>
        <w:t>支持多个类型的选择</w:t>
      </w:r>
    </w:p>
    <w:p w:rsidR="00333208" w:rsidRDefault="00333208" w:rsidP="00413A49">
      <w:pPr>
        <w:pStyle w:val="a2"/>
        <w:ind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="00826168">
        <w:rPr>
          <w:rFonts w:ascii="微软雅黑" w:eastAsia="微软雅黑" w:hAnsi="微软雅黑" w:hint="eastAsia"/>
        </w:rPr>
        <w:t>支持</w:t>
      </w:r>
      <w:r w:rsidRPr="000D1164">
        <w:rPr>
          <w:rFonts w:ascii="微软雅黑" w:eastAsia="微软雅黑" w:hAnsi="微软雅黑" w:hint="eastAsia"/>
        </w:rPr>
        <w:t>反向复合链接查询模板定义</w:t>
      </w:r>
    </w:p>
    <w:p w:rsidR="008725C3" w:rsidRDefault="00146E3E" w:rsidP="00857E92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四</w:t>
      </w:r>
      <w:r w:rsidR="00823845">
        <w:rPr>
          <w:rFonts w:ascii="微软雅黑" w:eastAsia="微软雅黑" w:hAnsi="微软雅黑" w:hint="eastAsia"/>
        </w:rPr>
        <w:t>、</w:t>
      </w:r>
      <w:r w:rsidR="001E0169">
        <w:rPr>
          <w:rFonts w:ascii="微软雅黑" w:eastAsia="微软雅黑" w:hAnsi="微软雅黑" w:hint="eastAsia"/>
        </w:rPr>
        <w:t>详细</w:t>
      </w:r>
      <w:r w:rsidR="00857E92">
        <w:rPr>
          <w:rFonts w:ascii="微软雅黑" w:eastAsia="微软雅黑" w:hAnsi="微软雅黑" w:hint="eastAsia"/>
        </w:rPr>
        <w:t>需求</w:t>
      </w:r>
      <w:r w:rsidR="001E0169">
        <w:rPr>
          <w:rFonts w:ascii="微软雅黑" w:eastAsia="微软雅黑" w:hAnsi="微软雅黑" w:hint="eastAsia"/>
        </w:rPr>
        <w:t>的</w:t>
      </w:r>
      <w:r w:rsidR="00857E92">
        <w:rPr>
          <w:rFonts w:ascii="微软雅黑" w:eastAsia="微软雅黑" w:hAnsi="微软雅黑" w:hint="eastAsia"/>
        </w:rPr>
        <w:t>界面如下：</w:t>
      </w:r>
    </w:p>
    <w:p w:rsidR="00CC1524" w:rsidRDefault="00CC1524" w:rsidP="003E60E7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hint="eastAsia"/>
          <w:noProof/>
        </w:rPr>
        <w:drawing>
          <wp:inline distT="0" distB="0" distL="0" distR="0" wp14:anchorId="140A6A89" wp14:editId="6EA5C14A">
            <wp:extent cx="5019040" cy="2848078"/>
            <wp:effectExtent l="0" t="0" r="0" b="9525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040" cy="284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262" w:rsidRDefault="008C04D1" w:rsidP="003E60E7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</w:t>
      </w:r>
      <w:r w:rsidR="009B7F7C">
        <w:rPr>
          <w:rFonts w:ascii="微软雅黑" w:eastAsia="微软雅黑" w:hAnsi="微软雅黑" w:hint="eastAsia"/>
        </w:rPr>
        <w:t xml:space="preserve"> </w:t>
      </w:r>
      <w:r w:rsidR="009B7F7C" w:rsidRPr="009B7F7C">
        <w:rPr>
          <w:rFonts w:ascii="微软雅黑" w:eastAsia="微软雅黑" w:hAnsi="微软雅黑" w:hint="eastAsia"/>
        </w:rPr>
        <w:t>复合链接查询定义</w:t>
      </w:r>
    </w:p>
    <w:p w:rsidR="00994B8A" w:rsidRDefault="00994B8A" w:rsidP="00C4019C">
      <w:pPr>
        <w:pStyle w:val="a2"/>
        <w:ind w:firstLine="0"/>
        <w:rPr>
          <w:rFonts w:ascii="微软雅黑" w:eastAsia="微软雅黑" w:hAnsi="微软雅黑"/>
        </w:rPr>
      </w:pPr>
    </w:p>
    <w:p w:rsidR="00C4019C" w:rsidRDefault="00A327D2" w:rsidP="00C4019C">
      <w:pPr>
        <w:pStyle w:val="a2"/>
        <w:ind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442E257" wp14:editId="64F1EE75">
                <wp:simplePos x="0" y="0"/>
                <wp:positionH relativeFrom="column">
                  <wp:posOffset>-3810</wp:posOffset>
                </wp:positionH>
                <wp:positionV relativeFrom="paragraph">
                  <wp:posOffset>20955</wp:posOffset>
                </wp:positionV>
                <wp:extent cx="5321935" cy="2813050"/>
                <wp:effectExtent l="0" t="0" r="12065" b="25400"/>
                <wp:wrapNone/>
                <wp:docPr id="195" name="组合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1935" cy="2813050"/>
                          <a:chOff x="0" y="0"/>
                          <a:chExt cx="5322527" cy="2813304"/>
                        </a:xfrm>
                      </wpg:grpSpPr>
                      <wpg:grpSp>
                        <wpg:cNvPr id="187" name="组合 187"/>
                        <wpg:cNvGrpSpPr/>
                        <wpg:grpSpPr>
                          <a:xfrm>
                            <a:off x="153619" y="0"/>
                            <a:ext cx="5168908" cy="2813304"/>
                            <a:chOff x="0" y="0"/>
                            <a:chExt cx="5168908" cy="2813304"/>
                          </a:xfrm>
                        </wpg:grpSpPr>
                        <wps:wsp>
                          <wps:cNvPr id="161" name="文本框 161"/>
                          <wps:cNvSpPr txBox="1"/>
                          <wps:spPr>
                            <a:xfrm>
                              <a:off x="3255264" y="929031"/>
                              <a:ext cx="1871980" cy="32131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C0902" w:rsidRPr="00913266" w:rsidRDefault="001C0902" w:rsidP="001C0902">
                                <w:pPr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</w:pP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ComboLink</w:t>
                                </w:r>
                                <w:r w:rsidRPr="00913266"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  <w:t>Definition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 xml:space="preserve"> 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复合链接定义实体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2" name="文本框 172"/>
                          <wps:cNvSpPr txBox="1"/>
                          <wps:spPr>
                            <a:xfrm>
                              <a:off x="585216" y="892455"/>
                              <a:ext cx="1871980" cy="48224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021E" w:rsidRPr="00913266" w:rsidRDefault="00CF021E" w:rsidP="00CF021E">
                                <w:pPr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ComboAttribute</w:t>
                                </w:r>
                                <w:r w:rsidRPr="00913266">
                                  <w:rPr>
                                    <w:color w:val="1F497D" w:themeColor="text2"/>
                                    <w:sz w:val="15"/>
                                    <w:szCs w:val="15"/>
                                  </w:rPr>
                                  <w:t>Definition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 xml:space="preserve"> 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复合链接</w:t>
                                </w:r>
                                <w:r w:rsidR="00DF0D52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属性</w:t>
                                </w:r>
                                <w:r w:rsidRPr="00913266">
                                  <w:rPr>
                                    <w:rFonts w:hint="eastAsia"/>
                                    <w:color w:val="1F497D" w:themeColor="text2"/>
                                    <w:sz w:val="15"/>
                                    <w:szCs w:val="15"/>
                                  </w:rPr>
                                  <w:t>定义实体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86" name="组合 186"/>
                          <wpg:cNvGrpSpPr/>
                          <wpg:grpSpPr>
                            <a:xfrm>
                              <a:off x="0" y="0"/>
                              <a:ext cx="5168908" cy="2813304"/>
                              <a:chOff x="0" y="0"/>
                              <a:chExt cx="5168908" cy="2813304"/>
                            </a:xfrm>
                          </wpg:grpSpPr>
                          <wpg:grpSp>
                            <wpg:cNvPr id="185" name="组合 185"/>
                            <wpg:cNvGrpSpPr/>
                            <wpg:grpSpPr>
                              <a:xfrm>
                                <a:off x="0" y="0"/>
                                <a:ext cx="5168908" cy="2813304"/>
                                <a:chOff x="0" y="0"/>
                                <a:chExt cx="5168908" cy="2813304"/>
                              </a:xfrm>
                            </wpg:grpSpPr>
                            <wpg:grpSp>
                              <wpg:cNvPr id="26" name="组合 26"/>
                              <wpg:cNvGrpSpPr/>
                              <wpg:grpSpPr>
                                <a:xfrm>
                                  <a:off x="0" y="0"/>
                                  <a:ext cx="5168908" cy="2813304"/>
                                  <a:chOff x="-55638" y="-553518"/>
                                  <a:chExt cx="5169160" cy="3033193"/>
                                </a:xfrm>
                              </wpg:grpSpPr>
                              <wpg:grpSp>
                                <wpg:cNvPr id="10" name="组合 10"/>
                                <wpg:cNvGrpSpPr/>
                                <wpg:grpSpPr>
                                  <a:xfrm>
                                    <a:off x="-55638" y="-553518"/>
                                    <a:ext cx="5169160" cy="3033193"/>
                                    <a:chOff x="-55638" y="-553518"/>
                                    <a:chExt cx="5169160" cy="3033193"/>
                                  </a:xfrm>
                                </wpg:grpSpPr>
                                <wpg:grpSp>
                                  <wpg:cNvPr id="163" name="组合 163"/>
                                  <wpg:cNvGrpSpPr/>
                                  <wpg:grpSpPr>
                                    <a:xfrm>
                                      <a:off x="-55638" y="-553518"/>
                                      <a:ext cx="3955145" cy="3033193"/>
                                      <a:chOff x="-1372523" y="-831602"/>
                                      <a:chExt cx="3955937" cy="3033782"/>
                                    </a:xfrm>
                                  </wpg:grpSpPr>
                                  <wps:wsp>
                                    <wps:cNvPr id="164" name="文本框 164"/>
                                    <wps:cNvSpPr txBox="1"/>
                                    <wps:spPr>
                                      <a:xfrm>
                                        <a:off x="1335819" y="866692"/>
                                        <a:ext cx="420370" cy="254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  <a:ln w="0">
                                        <a:solidFill>
                                          <a:schemeClr val="bg1"/>
                                        </a:solidFill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:rsidR="00321EFB" w:rsidRPr="001C0902" w:rsidRDefault="001C0902" w:rsidP="00321EFB">
                                          <w:pPr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链接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165" name="组合 165"/>
                                    <wpg:cNvGrpSpPr/>
                                    <wpg:grpSpPr>
                                      <a:xfrm>
                                        <a:off x="-1372523" y="-831602"/>
                                        <a:ext cx="3955937" cy="3033782"/>
                                        <a:chOff x="-1372523" y="-831602"/>
                                        <a:chExt cx="3955937" cy="3033782"/>
                                      </a:xfrm>
                                    </wpg:grpSpPr>
                                    <wps:wsp>
                                      <wps:cNvPr id="166" name="文本框 166"/>
                                      <wps:cNvSpPr txBox="1"/>
                                      <wps:spPr>
                                        <a:xfrm>
                                          <a:off x="1886167" y="1142642"/>
                                          <a:ext cx="645539" cy="2540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 w="0">
                                          <a:solidFill>
                                            <a:schemeClr val="bg1"/>
                                          </a:solidFill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321EFB" w:rsidRPr="001C0902" w:rsidRDefault="001C0902" w:rsidP="00321EFB">
                                            <w:pPr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</w:pPr>
                                            <w:r>
                                              <w:rPr>
                                                <w:sz w:val="15"/>
                                                <w:szCs w:val="15"/>
                                              </w:rPr>
                                              <w:t>T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o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sz w:val="15"/>
                                                <w:szCs w:val="15"/>
                                              </w:rPr>
                                              <w:t>端类型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167" name="组合 167"/>
                                      <wpg:cNvGrpSpPr/>
                                      <wpg:grpSpPr>
                                        <a:xfrm>
                                          <a:off x="-1372523" y="-831602"/>
                                          <a:ext cx="3955937" cy="3033782"/>
                                          <a:chOff x="-1372523" y="-831602"/>
                                          <a:chExt cx="3955937" cy="3033782"/>
                                        </a:xfrm>
                                      </wpg:grpSpPr>
                                      <wps:wsp>
                                        <wps:cNvPr id="168" name="文本框 168"/>
                                        <wps:cNvSpPr txBox="1"/>
                                        <wps:spPr>
                                          <a:xfrm>
                                            <a:off x="-1372523" y="-831602"/>
                                            <a:ext cx="2676306" cy="4091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lt1">
                                              <a:alpha val="0"/>
                                            </a:schemeClr>
                                          </a:solidFill>
                                          <a:ln w="6350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  <a:effectLst/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txbx>
                                          <w:txbxContent>
                                            <w:p w:rsidR="001C0902" w:rsidRPr="00913266" w:rsidRDefault="00691B9D" w:rsidP="001C0902">
                                              <w:pPr>
                                                <w:rPr>
                                                  <w:color w:val="1F497D" w:themeColor="text2"/>
                                                  <w:sz w:val="15"/>
                                                  <w:szCs w:val="15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color w:val="1F497D" w:themeColor="text2"/>
                                                  <w:sz w:val="15"/>
                                                  <w:szCs w:val="15"/>
                                                </w:rPr>
                                                <w:t>复合链接查询定义实体图</w:t>
                                              </w:r>
                                              <w:r w:rsidR="00C45970">
                                                <w:rPr>
                                                  <w:rFonts w:hint="eastAsia"/>
                                                  <w:color w:val="1F497D" w:themeColor="text2"/>
                                                  <w:sz w:val="15"/>
                                                  <w:szCs w:val="15"/>
                                                </w:rPr>
                                                <w:t>。</w:t>
                                              </w:r>
                                            </w:p>
                                            <w:p w:rsidR="00321EFB" w:rsidRPr="00E859CF" w:rsidRDefault="00321EFB" w:rsidP="00321EFB">
                                              <w:pPr>
                                                <w:jc w:val="left"/>
                                                <w:rPr>
                                                  <w:color w:val="1F497D" w:themeColor="text2"/>
                                                  <w:szCs w:val="21"/>
                                                </w:rPr>
                                              </w:pP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169" name="组合 16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2583414" cy="2202180"/>
                                            <a:chOff x="0" y="0"/>
                                            <a:chExt cx="2583414" cy="2202180"/>
                                          </a:xfrm>
                                        </wpg:grpSpPr>
                                        <wps:wsp>
                                          <wps:cNvPr id="170" name="文本框 170"/>
                                          <wps:cNvSpPr txBox="1"/>
                                          <wps:spPr>
                                            <a:xfrm>
                                              <a:off x="702533" y="872739"/>
                                              <a:ext cx="473666" cy="26990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chemeClr val="lt1"/>
                                            </a:solidFill>
                                            <a:ln w="0">
                                              <a:solidFill>
                                                <a:schemeClr val="bg1"/>
                                              </a:solidFill>
                                            </a:ln>
                                            <a:effectLst/>
                                          </wps:spPr>
                                          <wps:style>
                                            <a:lnRef idx="0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321EFB" w:rsidRPr="001C0902" w:rsidRDefault="001C0902" w:rsidP="00321EFB">
                                                <w:pPr>
                                                  <w:rPr>
                                                    <w:sz w:val="15"/>
                                                    <w:szCs w:val="15"/>
                                                  </w:rPr>
                                                </w:pPr>
                                                <w:r w:rsidRPr="001C0902">
                                                  <w:rPr>
                                                    <w:rFonts w:hint="eastAsia"/>
                                                    <w:sz w:val="15"/>
                                                    <w:szCs w:val="15"/>
                                                  </w:rPr>
                                                  <w:t>主类型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188" name="组合 188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2583414" cy="2202180"/>
                                              <a:chOff x="0" y="0"/>
                                              <a:chExt cx="2583870" cy="2202511"/>
                                            </a:xfrm>
                                          </wpg:grpSpPr>
                                          <wps:wsp>
                                            <wps:cNvPr id="191" name="直接箭头连接符 191"/>
                                            <wps:cNvCnPr/>
                                            <wps:spPr>
                                              <a:xfrm flipH="1">
                                                <a:off x="1304014" y="532737"/>
                                                <a:ext cx="198120" cy="428625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94" name="直接箭头连接符 194"/>
                                            <wps:cNvCnPr/>
                                            <wps:spPr>
                                              <a:xfrm flipH="1">
                                                <a:off x="1566407" y="47708"/>
                                                <a:ext cx="198120" cy="428625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89" name="流程图: 联系 189"/>
                                            <wps:cNvSpPr/>
                                            <wps:spPr>
                                              <a:xfrm>
                                                <a:off x="1447137" y="461176"/>
                                                <a:ext cx="162476" cy="182833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ln>
                                                <a:bevel/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0" name="流程图: 联系 190"/>
                                            <wps:cNvSpPr/>
                                            <wps:spPr>
                                              <a:xfrm>
                                                <a:off x="1176793" y="930303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FF000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2" name="直接箭头连接符 192"/>
                                            <wps:cNvCnPr/>
                                            <wps:spPr>
                                              <a:xfrm>
                                                <a:off x="1590261" y="636104"/>
                                                <a:ext cx="190761" cy="310020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193" name="流程图: 联系 193"/>
                                            <wps:cNvSpPr/>
                                            <wps:spPr>
                                              <a:xfrm>
                                                <a:off x="1709530" y="0"/>
                                                <a:ext cx="162476" cy="182833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chemeClr val="tx1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99" name="流程图: 联系 199"/>
                                            <wps:cNvSpPr/>
                                            <wps:spPr>
                                              <a:xfrm>
                                                <a:off x="1709530" y="930303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7030A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06" name="流程图: 联系 206"/>
                                            <wps:cNvSpPr/>
                                            <wps:spPr>
                                              <a:xfrm>
                                                <a:off x="2178657" y="914400"/>
                                                <a:ext cx="161925" cy="182245"/>
                                              </a:xfrm>
                                              <a:prstGeom prst="flowChartConnector">
                                                <a:avLst/>
                                              </a:prstGeom>
                                              <a:solidFill>
                                                <a:srgbClr val="00B050"/>
                                              </a:solidFill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207" name="直接箭头连接符 207"/>
                                            <wps:cNvCnPr/>
                                            <wps:spPr>
                                              <a:xfrm>
                                                <a:off x="1590261" y="612250"/>
                                                <a:ext cx="604299" cy="349747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rgbClr val="FF0000"/>
                                                </a:solidFill>
                                                <a:prstDash val="sysDash"/>
                                                <a:tailEnd type="arrow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s:wsp>
                                            <wps:cNvPr id="212" name="椭圆 212"/>
                                            <wps:cNvSpPr/>
                                            <wps:spPr>
                                              <a:xfrm>
                                                <a:off x="0" y="182880"/>
                                                <a:ext cx="2583870" cy="2019631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noFill/>
                                              <a:ln w="3175">
                                                <a:solidFill>
                                                  <a:schemeClr val="tx1"/>
                                                </a:solidFill>
                                                <a:prstDash val="sysDash"/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217" name="文本框 217"/>
                                  <wps:cNvSpPr txBox="1"/>
                                  <wps:spPr>
                                    <a:xfrm>
                                      <a:off x="3240907" y="-144411"/>
                                      <a:ext cx="1872615" cy="51464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alpha val="0"/>
                                      </a:srgbClr>
                                    </a:solidFill>
                                    <a:ln w="6350">
                                      <a:solidFill>
                                        <a:schemeClr val="tx1"/>
                                      </a:solidFill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321EFB" w:rsidRPr="00913266" w:rsidRDefault="00321EFB" w:rsidP="00321EFB">
                                        <w:pPr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</w:pPr>
                                        <w:r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ComboLinkQuery</w:t>
                                        </w:r>
                                        <w:r w:rsidRPr="00913266"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Definition</w:t>
                                        </w:r>
                                        <w:r w:rsidR="00913266"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 xml:space="preserve"> </w:t>
                                        </w:r>
                                        <w:r w:rsidR="00913266" w:rsidRPr="00913266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复合链接查询定义实体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1" name="矩形 11"/>
                                <wps:cNvSpPr/>
                                <wps:spPr>
                                  <a:xfrm>
                                    <a:off x="2736376" y="723331"/>
                                    <a:ext cx="274955" cy="18986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321EFB" w:rsidRDefault="00321EFB" w:rsidP="00321EFB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矩形 25"/>
                                <wps:cNvSpPr/>
                                <wps:spPr>
                                  <a:xfrm>
                                    <a:off x="2927445" y="272955"/>
                                    <a:ext cx="274955" cy="18986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321EFB" w:rsidRDefault="00321EFB" w:rsidP="00321EFB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62" name="矩形 162"/>
                              <wps:cNvSpPr/>
                              <wps:spPr>
                                <a:xfrm>
                                  <a:off x="2384755" y="1053389"/>
                                  <a:ext cx="274942" cy="189838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9A1430" w:rsidRDefault="009A1430" w:rsidP="009A143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" name="直接箭头连接符 171"/>
                              <wps:cNvCnPr/>
                              <wps:spPr>
                                <a:xfrm flipH="1">
                                  <a:off x="2640787" y="790042"/>
                                  <a:ext cx="426028" cy="291748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3" name="矩形 173"/>
                              <wps:cNvSpPr/>
                              <wps:spPr>
                                <a:xfrm>
                                  <a:off x="1748333" y="1704442"/>
                                  <a:ext cx="274320" cy="18923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C41052" w:rsidRDefault="00C41052" w:rsidP="00C41052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74" name="直接箭头连接符 174"/>
                            <wps:cNvCnPr/>
                            <wps:spPr>
                              <a:xfrm flipH="1">
                                <a:off x="1997050" y="811988"/>
                                <a:ext cx="1046074" cy="85534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75" name="文本框 175"/>
                        <wps:cNvSpPr txBox="1"/>
                        <wps:spPr>
                          <a:xfrm>
                            <a:off x="0" y="1748333"/>
                            <a:ext cx="1871980" cy="5413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26F3" w:rsidRPr="00913266" w:rsidRDefault="002526F3" w:rsidP="002526F3">
                              <w:pPr>
                                <w:rPr>
                                  <w:color w:val="1F497D" w:themeColor="text2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ComboRule</w:t>
                              </w:r>
                              <w:r w:rsidRPr="00913266">
                                <w:rPr>
                                  <w:color w:val="1F497D" w:themeColor="text2"/>
                                  <w:sz w:val="15"/>
                                  <w:szCs w:val="15"/>
                                </w:rPr>
                                <w:t>Definition</w:t>
                              </w:r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复合链接</w:t>
                              </w:r>
                              <w:r w:rsidR="00AE0042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规则</w:t>
                              </w:r>
                              <w:r w:rsidRPr="00913266">
                                <w:rPr>
                                  <w:rFonts w:hint="eastAsia"/>
                                  <w:color w:val="1F497D" w:themeColor="text2"/>
                                  <w:sz w:val="15"/>
                                  <w:szCs w:val="15"/>
                                </w:rPr>
                                <w:t>定义实体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5" o:spid="_x0000_s1052" style="position:absolute;left:0;text-align:left;margin-left:-.3pt;margin-top:1.65pt;width:419.05pt;height:221.5pt;z-index:251694080" coordsize="53225,28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">
                <v:group id="组合 187" o:spid="_x0000_s1053" style="position:absolute;left:1536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61" o:spid="_x0000_s1054" type="#_x0000_t202" style="position:absolute;left:32552;top:9290;width:18720;height:32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cmMIA&#10;AADcAAAADwAAAGRycy9kb3ducmV2LnhtbESPQYvCMBCF78L+hzCCF9G0HnStRlkEQfZm9bK3sRmb&#10;YDMpTdT67zfCwt5meO9982a97V0jHtQF61lBPs1AEFdeW64VnE/7ySeIEJE1Np5JwYsCbDcfgzUW&#10;2j/5SI8y1iJBOBSowMTYFlKGypDDMPUtcdKuvnMY09rVUnf4THDXyFmWzaVDy+mCwZZ2hqpbeXcK&#10;7PhSu58QS2u+F4kQlvv8opUaDfuvFYhIffw3/6UPOtWf5/B+Jk0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9ZyYwgAAANwAAAAPAAAAAAAAAAAAAAAAAJgCAABkcnMvZG93&#10;bnJldi54bWxQSwUGAAAAAAQABAD1AAAAhwMAAAAA&#10;" strokecolor="black [3213]" strokeweight=".5pt">
                    <v:fill opacity="0"/>
                    <v:textbox>
                      <w:txbxContent>
                        <w:p w:rsidR="001C0902" w:rsidRPr="00913266" w:rsidRDefault="001C0902" w:rsidP="001C0902">
                          <w:pPr>
                            <w:rPr>
                              <w:color w:val="1F497D" w:themeColor="text2"/>
                              <w:sz w:val="15"/>
                              <w:szCs w:val="15"/>
                            </w:rPr>
                          </w:pP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ComboLink</w:t>
                          </w:r>
                          <w:r w:rsidRPr="00913266">
                            <w:rPr>
                              <w:color w:val="1F497D" w:themeColor="text2"/>
                              <w:sz w:val="15"/>
                              <w:szCs w:val="15"/>
                            </w:rPr>
                            <w:t>Definition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复合链接定义实体</w:t>
                          </w:r>
                        </w:p>
                      </w:txbxContent>
                    </v:textbox>
                  </v:shape>
                  <v:shape id="文本框 172" o:spid="_x0000_s1055" type="#_x0000_t202" style="position:absolute;left:5852;top:8924;width:18719;height:4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6UMsMA&#10;AADcAAAADwAAAGRycy9kb3ducmV2LnhtbESPQWvDMAyF74X9B6PBLmV1kkOzZXVDKRRKb8t22U2J&#10;tdgslkPsttm/rweF3STee5+eNvXsBnGhKVjPCvJVBoK489pyr+Dz4/D8AiJEZI2DZ1LwSwHq7cNi&#10;g5X2V36nSxN7kSAcKlRgYhwrKUNnyGFY+ZE4ad9+chjTOvVST3hNcDfIIsvW0qHldMHgSHtD3U9z&#10;dgrssu3dV4iNNacyEcLrIW+1Uk+P8+4NRKQ5/pvv6aNO9csC/p5JE8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6UMsMAAADcAAAADwAAAAAAAAAAAAAAAACYAgAAZHJzL2Rv&#10;d25yZXYueG1sUEsFBgAAAAAEAAQA9QAAAIgDAAAAAA==&#10;" strokecolor="black [3213]" strokeweight=".5pt">
                    <v:fill opacity="0"/>
                    <v:textbox>
                      <w:txbxContent>
                        <w:p w:rsidR="00CF021E" w:rsidRPr="00913266" w:rsidRDefault="00CF021E" w:rsidP="00CF021E">
                          <w:pPr>
                            <w:rPr>
                              <w:color w:val="1F497D" w:themeColor="text2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ComboAttribute</w:t>
                          </w:r>
                          <w:r w:rsidRPr="00913266">
                            <w:rPr>
                              <w:color w:val="1F497D" w:themeColor="text2"/>
                              <w:sz w:val="15"/>
                              <w:szCs w:val="15"/>
                            </w:rPr>
                            <w:t>Definition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复合链接</w:t>
                          </w:r>
                          <w:r w:rsidR="00DF0D52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属性</w:t>
                          </w:r>
                          <w:r w:rsidRPr="00913266">
                            <w:rPr>
                              <w:rFonts w:hint="eastAsia"/>
                              <w:color w:val="1F497D" w:themeColor="text2"/>
                              <w:sz w:val="15"/>
                              <w:szCs w:val="15"/>
                            </w:rPr>
                            <w:t>定义实体</w:t>
                          </w:r>
                        </w:p>
                      </w:txbxContent>
                    </v:textbox>
                  </v:shape>
                  <v:group id="组合 186" o:spid="_x0000_s1056" style="position:absolute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<v:group id="组合 185" o:spid="_x0000_s1057" style="position:absolute;width:51689;height:28133" coordsize="51689,28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v:group id="组合 26" o:spid="_x0000_s1058" style="position:absolute;width:51689;height:28133" coordorigin="-556,-5535" coordsize="51691,30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<v:group id="组合 10" o:spid="_x0000_s1059" style="position:absolute;left:-556;top:-5535;width:51691;height:30331" coordorigin="-556,-5535" coordsize="51691,30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group id="组合 163" o:spid="_x0000_s1060" style="position:absolute;left:-556;top:-5535;width:39551;height:30331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    <v:shape id="文本框 164" o:spid="_x0000_s1061" type="#_x0000_t202" style="position:absolute;left:13358;top:8666;width:4203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Q2QcMA&#10;AADcAAAADwAAAGRycy9kb3ducmV2LnhtbERPTWvCQBC9C/6HZYTedKO0WqKriGDRgxRjxeuQnWZD&#10;s7NpdjWpv75bKHibx/ucxaqzlbhR40vHCsajBARx7nTJhYKP03b4CsIHZI2VY1LwQx5Wy35vgal2&#10;LR/ploVCxBD2KSowIdSplD43ZNGPXE0cuU/XWAwRNoXUDbYx3FZykiRTabHk2GCwpo2h/Cu7WgXb&#10;61vWZpf77Nuc63J/OHf6/cUo9TTo1nMQgbrwEP+7dzrOnz7D3zPx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Q2QcMAAADcAAAADwAAAAAAAAAAAAAAAACYAgAAZHJzL2Rv&#10;d25yZXYueG1sUEsFBgAAAAAEAAQA9QAAAIgDAAAAAA==&#10;" strokecolor="white [3212]" strokeweight="0">
                              <v:fill opacity="0"/>
                              <v:textbox>
                                <w:txbxContent>
                                  <w:p w:rsidR="00321EFB" w:rsidRPr="001C0902" w:rsidRDefault="001C0902" w:rsidP="00321EFB">
                                    <w:pPr>
                                      <w:rPr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</w:rPr>
                                      <w:t>链接</w:t>
                                    </w:r>
                                  </w:p>
                                </w:txbxContent>
                              </v:textbox>
                            </v:shape>
                            <v:group id="组合 165" o:spid="_x0000_s1062" style="position:absolute;left:-13725;top:-8316;width:39559;height:30337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        <v:shape id="文本框 166" o:spid="_x0000_s1063" type="#_x0000_t202" style="position:absolute;left:18861;top:11426;width:6456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NrcMA&#10;AADcAAAADwAAAGRycy9kb3ducmV2LnhtbERPTWvCQBC9C/6HZQq96aaFxpK6ShEUPYiYVnodstNs&#10;aHY2za4m+utdQfA2j/c503lva3Gi1leOFbyMExDEhdMVlwq+v5ajdxA+IGusHZOCM3mYz4aDKWba&#10;dbynUx5KEUPYZ6jAhNBkUvrCkEU/dg1x5H5dazFE2JZSt9jFcFvL1yRJpcWKY4PBhhaGir/8aBUs&#10;j6u8y38uk39zaKrN9tDr3ZtR6vmp//wAEagPD/HdvdZxfprC7Zl4gZ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oNrcMAAADcAAAADwAAAAAAAAAAAAAAAACYAgAAZHJzL2Rv&#10;d25yZXYueG1sUEsFBgAAAAAEAAQA9QAAAIgDAAAAAA==&#10;" strokecolor="white [3212]" strokeweight="0">
                                <v:fill opacity="0"/>
                                <v:textbox>
                                  <w:txbxContent>
                                    <w:p w:rsidR="00321EFB" w:rsidRPr="001C0902" w:rsidRDefault="001C0902" w:rsidP="00321EFB">
                                      <w:pPr>
                                        <w:rPr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sz w:val="15"/>
                                          <w:szCs w:val="15"/>
                                        </w:rPr>
                                        <w:t>T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o</w:t>
                                      </w:r>
                                      <w:r>
                                        <w:rPr>
                                          <w:rFonts w:hint="eastAsia"/>
                                          <w:sz w:val="15"/>
                                          <w:szCs w:val="15"/>
                                        </w:rPr>
                                        <w:t>端类型</w:t>
                                      </w:r>
                                    </w:p>
                                  </w:txbxContent>
                                </v:textbox>
                              </v:shape>
                              <v:group id="组合 167" o:spid="_x0000_s1064" style="position:absolute;left:-13725;top:-8316;width:39559;height:30337" coordorigin="-13725,-8316" coordsize="39559,303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        <v:shape id="文本框 168" o:spid="_x0000_s1065" type="#_x0000_t202" style="position:absolute;left:-13725;top:-8316;width:26762;height:4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TZ8cA&#10;AADcAAAADwAAAGRycy9kb3ducmV2LnhtbESPT2vCQBDF7wW/wzKFXqRu7B+R6CoiVHptLJHehuyY&#10;pGZnl+yqsZ++cyj0NsN7895vluvBdepCfWw9G5hOMlDElbct1wY+92+Pc1AxIVvsPJOBG0VYr0Z3&#10;S8ytv/IHXYpUKwnhmKOBJqWQax2rhhzGiQ/Eoh197zDJ2tfa9niVcNfppyybaYctS0ODgbYNVafi&#10;7AyEY3F6eS0Pu+ltNy6fv8rvQxj/GPNwP2wWoBIN6d/8d/1uBX8mtPKMTK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JU2fHAAAA3AAAAA8AAAAAAAAAAAAAAAAAmAIAAGRy&#10;cy9kb3ducmV2LnhtbFBLBQYAAAAABAAEAPUAAACMAwAAAAA=&#10;" fillcolor="white [3201]" strokecolor="black [3213]" strokeweight=".5pt">
                                  <v:fill opacity="0"/>
                                  <v:textbox>
                                    <w:txbxContent>
                                      <w:p w:rsidR="001C0902" w:rsidRPr="00913266" w:rsidRDefault="00691B9D" w:rsidP="001C0902">
                                        <w:pPr>
                                          <w:rPr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复合链接查询定义实体图</w:t>
                                        </w:r>
                                        <w:r w:rsidR="00C45970">
                                          <w:rPr>
                                            <w:rFonts w:hint="eastAsia"/>
                                            <w:color w:val="1F497D" w:themeColor="text2"/>
                                            <w:sz w:val="15"/>
                                            <w:szCs w:val="15"/>
                                          </w:rPr>
                                          <w:t>。</w:t>
                                        </w:r>
                                      </w:p>
                                      <w:p w:rsidR="00321EFB" w:rsidRPr="00E859CF" w:rsidRDefault="00321EFB" w:rsidP="00321EFB">
                                        <w:pPr>
                                          <w:jc w:val="left"/>
                                          <w:rPr>
                                            <w:color w:val="1F497D" w:themeColor="text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v:textbox>
                                </v:shape>
                                <v:group id="组合 169" o:spid="_x0000_s1066" style="position:absolute;width:25834;height:22021" coordsize="25834,22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            <v:shape id="文本框 170" o:spid="_x0000_s1067" type="#_x0000_t202" style="position:absolute;left:7025;top:8727;width:4736;height:2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Whg8YA&#10;AADcAAAADwAAAGRycy9kb3ducmV2LnhtbESPQWvCQBCF7wX/wzJCL6VuWiEt0VVKIa30Iqb+gCE7&#10;ZoPZ2ZBdNfrrO4eCtxnem/e+Wa5H36kzDbENbOBlloEiroNtuTGw/y2f30HFhGyxC0wGrhRhvZo8&#10;LLGw4cI7OlepURLCsUADLqW+0DrWjjzGWeiJRTuEwWOSdWi0HfAi4b7Tr1mWa48tS4PDnj4d1cfq&#10;5A1s81u1779+Ssrb76Mr56fd9fZkzON0/FiASjSmu/n/emMF/03w5Rm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Whg8YAAADcAAAADwAAAAAAAAAAAAAAAACYAgAAZHJz&#10;L2Rvd25yZXYueG1sUEsFBgAAAAAEAAQA9QAAAIsDAAAAAA==&#10;" fillcolor="white [3201]" strokecolor="white [3212]" strokeweight="0">
                                    <v:textbox>
                                      <w:txbxContent>
                                        <w:p w:rsidR="00321EFB" w:rsidRPr="001C0902" w:rsidRDefault="001C0902" w:rsidP="00321EFB">
                                          <w:pPr>
                                            <w:rPr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1C0902">
                                            <w:rPr>
                                              <w:rFonts w:hint="eastAsia"/>
                                              <w:sz w:val="15"/>
                                              <w:szCs w:val="15"/>
                                            </w:rPr>
                                            <w:t>主类型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组合 188" o:spid="_x0000_s1068" style="position:absolute;width:25834;height:22021" coordsize="25838,2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<v:shape id="直接箭头连接符 191" o:spid="_x0000_s1069" type="#_x0000_t32" style="position:absolute;left:13040;top:532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R/VcMAAADcAAAADwAAAGRycy9kb3ducmV2LnhtbERPyWrDMBC9B/IPYgK9lEZ2WrK4kU0I&#10;lBZ6ydIPmFgT21QaOZYaO39fFQq5zeOtsy4Ga8SVOt84VpBOExDEpdMNVwq+jm9PSxA+IGs0jknB&#10;jTwU+Xi0xky7nvd0PYRKxBD2GSqoQ2gzKX1Zk0U/dS1x5M6usxgi7CqpO+xjuDVyliRzabHh2FBj&#10;S9uayu/Dj1VgLsf3k77sFo9t7ze3l9SEz2ej1MNk2LyCCDSEu/jf/aHj/FUK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0f1XDAAAA3AAAAA8AAAAAAAAAAAAA&#10;AAAAoQIAAGRycy9kb3ducmV2LnhtbFBLBQYAAAAABAAEAPkAAACRAwAAAAA=&#10;" strokecolor="red">
                                      <v:stroke dashstyle="3 1" endarrow="open"/>
                                    </v:shape>
                                    <v:shape id="直接箭头连接符 194" o:spid="_x0000_s1070" type="#_x0000_t32" style="position:absolute;left:15664;top:47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J3e8YAAADcAAAADwAAAGRycy9kb3ducmV2LnhtbESPQWvCQBCF74X+h2UKvdVNSyo2uopY&#10;ChbBEi2ItzE7TYLZ2bC7mvjvXUHobYb35n1vJrPeNOJMzteWFbwOEhDEhdU1lwp+t18vIxA+IGts&#10;LJOCC3mYTR8fJphp23FO500oRQxhn6GCKoQ2k9IXFRn0A9sSR+3POoMhrq6U2mEXw00j35JkKA3W&#10;HAkVtrSoqDhuTiZCPtP8fbVbHVLK5z/d4Xu/Dm6v1PNTPx+DCNSHf/P9eqlj/Y8Ubs/ECeT0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Cd3vGAAAA3AAAAA8AAAAAAAAA&#10;AAAAAAAAoQIAAGRycy9kb3ducmV2LnhtbFBLBQYAAAAABAAEAPkAAACUAwAAAAA=&#10;" strokecolor="#4579b8 [3044]">
                                      <v:stroke endarrow="open"/>
                                    </v:shape>
                                    <v:shapetype id="_x0000_t120" coordsize="21600,21600" o:spt="120" path="m10800,qx,10800,10800,21600,21600,10800,10800,xe">
                                      <v:path gradientshapeok="t" o:connecttype="custom" o:connectlocs="10800,0;3163,3163;0,10800;3163,18437;10800,21600;18437,18437;21600,10800;18437,3163" textboxrect="3163,3163,18437,18437"/>
                                    </v:shapetype>
                                    <v:shape id="流程图: 联系 189" o:spid="_x0000_s1071" type="#_x0000_t120" style="position:absolute;left:14471;top:4611;width:1625;height:1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V4UcQA&#10;AADcAAAADwAAAGRycy9kb3ducmV2LnhtbESPwW7CMBBE75X4B2uReisOPVAIcVCEFJEDPUD7Aat4&#10;SQLxOordkPx9jYTEbVczO2822Y2mFQP1rrGsYLmIQBCXVjdcKfj9yT/WIJxH1thaJgUTOdils7cE&#10;Y23vfKLh7CsRQtjFqKD2vouldGVNBt3CdsRBu9jeoA9rX0nd4z2Em1Z+RtFKGmw4EGrsaF9TeTv/&#10;mQDhSZen76XMDtm1+IrwmE+FU+p9PmZbEJ5G/zI/rwsd6q838HgmTC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FeFHEAAAA3AAAAA8AAAAAAAAAAAAAAAAAmAIAAGRycy9k&#10;b3ducmV2LnhtbFBLBQYAAAAABAAEAPUAAACJAwAAAAA=&#10;" fillcolor="#4f81bd [3204]" strokecolor="#243f60 [1604]" strokeweight="2pt">
                                      <v:stroke joinstyle="bevel"/>
                                    </v:shape>
                                    <v:shape id="流程图: 联系 190" o:spid="_x0000_s1072" type="#_x0000_t120" style="position:absolute;left:11767;top:9303;width:1620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x/mcUA&#10;AADcAAAADwAAAGRycy9kb3ducmV2LnhtbESPS2vDMBCE74H+B7GB3hI5OYTWjRxCiml7bB7kuljr&#10;B7VWRlJit7++eyj0tsvMzny73U2uV3cKsfNsYLXMQBFX3nbcGDifysUTqJiQLfaeycA3RdgVD7Mt&#10;5taP/En3Y2qUhHDM0UCb0pBrHauWHMalH4hFq31wmGQNjbYBRwl3vV5n2UY77FgaWhzo0FL1dbw5&#10;A5d69XY4BX1pfsrSbq7X8eM1jsY8zqf9C6hEU/o3/12/W8F/Fnx5Rib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HH+ZxQAAANwAAAAPAAAAAAAAAAAAAAAAAJgCAABkcnMv&#10;ZG93bnJldi54bWxQSwUGAAAAAAQABAD1AAAAigMAAAAA&#10;" fillcolor="red" strokecolor="#243f60 [1604]" strokeweight="2pt"/>
                                    <v:shape id="直接箭头连接符 192" o:spid="_x0000_s1073" type="#_x0000_t32" style="position:absolute;left:15902;top:6361;width:1908;height:31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i3YcMAAADcAAAADwAAAGRycy9kb3ducmV2LnhtbERPTWvCQBC9C/6HZQq96aaWFhNdRWxF&#10;D61Yq/dhd0yC2dmQXZP037uFQm/zeJ8zX/a2Ei01vnSs4GmcgCDWzpScKzh9b0ZTED4gG6wck4If&#10;8rBcDAdzzIzr+IvaY8hFDGGfoYIihDqT0uuCLPqxq4kjd3GNxRBhk0vTYBfDbSUnSfIqLZYcGwqs&#10;aV2Qvh5vVsFZp1u9b3maft4+zu+n7vD89pIr9fjQr2YgAvXhX/zn3pk4P53A7zPxAr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Yt2HDAAAA3AAAAA8AAAAAAAAAAAAA&#10;AAAAoQIAAGRycy9kb3ducmV2LnhtbFBLBQYAAAAABAAEAPkAAACRAwAAAAA=&#10;" strokecolor="red">
                                      <v:stroke dashstyle="3 1" endarrow="open"/>
                                    </v:shape>
                                    <v:shape id="流程图: 联系 193" o:spid="_x0000_s1074" type="#_x0000_t120" style="position:absolute;left:17095;width:1625;height:18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y0nMMA&#10;AADcAAAADwAAAGRycy9kb3ducmV2LnhtbERPQWrDMBC8F/oHsYVeSi23gZI6kU0IBHLoobHzgI21&#10;sUyslZHU2Pl9VCj0MLDL7MzsrKvZDuJKPvSOFbxlOQji1umeOwXHZve6BBEissbBMSm4UYCqfHxY&#10;Y6HdxAe61rETyYRDgQpMjGMhZWgNWQyZG4kTd3beYkyr76T2OCVzO8j3PP+QFntOCQZH2hpqL/WP&#10;VWA9mtN3/TUdogkvF2wWbYJSz0/zZgUi0hz/j//Ue53e/1zAb5k0gS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y0nMMAAADcAAAADwAAAAAAAAAAAAAAAACYAgAAZHJzL2Rv&#10;d25yZXYueG1sUEsFBgAAAAAEAAQA9QAAAIgDAAAAAA==&#10;" fillcolor="black [3213]" strokecolor="#243f60 [1604]" strokeweight="2pt"/>
                                    <v:shape id="流程图: 联系 199" o:spid="_x0000_s1075" type="#_x0000_t120" style="position:absolute;left:17095;top:9303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Jqp8MA&#10;AADcAAAADwAAAGRycy9kb3ducmV2LnhtbERPTWvCQBC9C/6HZQpepNkoKk3qKiIW9eChqXieZqdJ&#10;MDsbs1uN/75bELzN433OfNmZWlypdZVlBaMoBkGcW11xoeD49fH6BsJ5ZI21ZVJwJwfLRb83x1Tb&#10;G3/SNfOFCCHsUlRQet+kUrq8JIMusg1x4H5sa9AH2BZSt3gL4aaW4zieSYMVh4YSG1qXlJ+zX6Ng&#10;ltlsM+ymzfZ7f55ekok29nRQavDSrd5BeOr8U/xw73SYnyTw/0y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Jqp8MAAADcAAAADwAAAAAAAAAAAAAAAACYAgAAZHJzL2Rv&#10;d25yZXYueG1sUEsFBgAAAAAEAAQA9QAAAIgDAAAAAA==&#10;" fillcolor="#7030a0" strokecolor="#243f60 [1604]" strokeweight="2pt"/>
                                    <v:shape id="流程图: 联系 206" o:spid="_x0000_s1076" type="#_x0000_t120" style="position:absolute;left:21786;top:9144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CP9sQA&#10;AADcAAAADwAAAGRycy9kb3ducmV2LnhtbESPQWvCQBSE7wX/w/KE3upGD1Kiq4goeFHRCOrtkX0m&#10;wezbdHebpP/eLRR6HGbmG2a+7E0tWnK+sqxgPEpAEOdWV1wouGTbj08QPiBrrC2Tgh/ysFwM3uaY&#10;atvxidpzKESEsE9RQRlCk0rp85IM+pFtiKP3sM5giNIVUjvsItzUcpIkU2mw4rhQYkPrkvLn+dso&#10;6MLx1u7NZne/Zvt1lh2+3OGISr0P+9UMRKA+/If/2jutYJJM4fdMPAJ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gj/bEAAAA3AAAAA8AAAAAAAAAAAAAAAAAmAIAAGRycy9k&#10;b3ducmV2LnhtbFBLBQYAAAAABAAEAPUAAACJAwAAAAA=&#10;" fillcolor="#00b050" strokecolor="#243f60 [1604]" strokeweight="2pt"/>
                                    <v:shape id="直接箭头连接符 207" o:spid="_x0000_s1077" type="#_x0000_t32" style="position:absolute;left:15902;top:6122;width:6043;height:34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DgAsUAAADcAAAADwAAAGRycy9kb3ducmV2LnhtbESPT2vCQBTE7wW/w/KE3upGpVWjq5Ta&#10;0h5U/Ht/7D6TYPZtyK5J+u27hUKPw8z8hlmsOluKhmpfOFYwHCQgiLUzBWcKzqePpykIH5ANlo5J&#10;wTd5WC17DwtMjWv5QM0xZCJC2KeoIA+hSqX0OieLfuAq4uhdXW0xRFln0tTYRrgt5ShJXqTFguNC&#10;jhW95aRvx7tVcNGzT71reDrb3jeX93O7H6+fM6Ue+93rHESgLvyH/9pfRsEomcDvmXgE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DgAsUAAADcAAAADwAAAAAAAAAA&#10;AAAAAAChAgAAZHJzL2Rvd25yZXYueG1sUEsFBgAAAAAEAAQA+QAAAJMDAAAAAA==&#10;" strokecolor="red">
                                      <v:stroke dashstyle="3 1" endarrow="open"/>
                                    </v:shape>
                                    <v:oval id="椭圆 212" o:spid="_x0000_s1078" style="position:absolute;top:1828;width:25838;height:201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XHZsQA&#10;AADcAAAADwAAAGRycy9kb3ducmV2LnhtbESPQWvCQBSE7wX/w/IEb3VjFG2jq0hB7EloFOnxNfvM&#10;BrNvQ3arsb/eFQoeh5n5hlmsOluLC7W+cqxgNExAEBdOV1wqOOw3r28gfEDWWDsmBTfysFr2XhaY&#10;aXflL7rkoRQRwj5DBSaEJpPSF4Ys+qFriKN3cq3FEGVbSt3iNcJtLdMkmUqLFccFgw19GCrO+a9V&#10;cKw2f5P83dD3jrdh+jMZz+SOlRr0u/UcRKAuPMP/7U+tIB2l8DgTj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Vx2bEAAAA3AAAAA8AAAAAAAAAAAAAAAAAmAIAAGRycy9k&#10;b3ducmV2LnhtbFBLBQYAAAAABAAEAPUAAACJAwAAAAA=&#10;" filled="f" strokecolor="black [3213]" strokeweight=".25pt">
                                      <v:stroke dashstyle="3 1"/>
                                    </v:oval>
                                  </v:group>
                                </v:group>
                              </v:group>
                            </v:group>
                          </v:group>
                          <v:shape id="文本框 217" o:spid="_x0000_s1079" type="#_x0000_t202" style="position:absolute;left:32409;top:-1444;width:18726;height:5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OzdsEA&#10;AADcAAAADwAAAGRycy9kb3ducmV2LnhtbESPQYvCMBSE74L/ITxhL6JpPehuNcqyIMjerF68PZtn&#10;E2xeShO1++83guBxmJlvmNWmd424UxesZwX5NANBXHltuVZwPGwnnyBCRNbYeCYFfxRgsx4OVlho&#10;/+A93ctYiwThUKACE2NbSBkqQw7D1LfEybv4zmFMsqul7vCR4K6RsyybS4eW04LBln4MVdfy5hTY&#10;8bl2pxBLa34XiRC+tvlZK/Ux6r+XICL18R1+tXdawSxfwPNMOg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zs3bBAAAA3AAAAA8AAAAAAAAAAAAAAAAAmAIAAGRycy9kb3du&#10;cmV2LnhtbFBLBQYAAAAABAAEAPUAAACGAwAAAAA=&#10;" strokecolor="black [3213]" strokeweight=".5pt">
                            <v:fill opacity="0"/>
                            <v:textbox>
                              <w:txbxContent>
                                <w:p w:rsidR="00321EFB" w:rsidRPr="00913266" w:rsidRDefault="00321EFB" w:rsidP="00321EFB">
                                  <w:pPr>
                                    <w:rPr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</w:pPr>
                                  <w:r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ComboLinkQuery</w:t>
                                  </w:r>
                                  <w:r w:rsidRPr="00913266">
                                    <w:rPr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Definition</w:t>
                                  </w:r>
                                  <w:r w:rsidR="00913266"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 w:rsidR="00913266" w:rsidRPr="00913266">
                                    <w:rPr>
                                      <w:rFonts w:hint="eastAsia"/>
                                      <w:color w:val="1F497D" w:themeColor="text2"/>
                                      <w:sz w:val="15"/>
                                      <w:szCs w:val="15"/>
                                    </w:rPr>
                                    <w:t>复合链接查询定义实体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矩形 11" o:spid="_x0000_s1080" style="position:absolute;left:27363;top:7233;width:2750;height:18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EkKL8A&#10;AADbAAAADwAAAGRycy9kb3ducmV2LnhtbERPzYrCMBC+C75DGMGbpl1ESzWKCLKyl2XVBxiasa02&#10;k5JEW/fpN8KCt/n4fme16U0jHuR8bVlBOk1AEBdW11wqOJ/2kwyED8gaG8uk4EkeNuvhYIW5th3/&#10;0OMYShFD2OeooAqhzaX0RUUG/dS2xJG7WGcwROhKqR12Mdw08iNJ5tJgzbGhwpZ2FRW3490osOl3&#10;+Dp1sztT5z6z+lo0v4tMqfGo3y5BBOrDW/zvPug4P4XXL/EAu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YSQovwAAANsAAAAPAAAAAAAAAAAAAAAAAJgCAABkcnMvZG93bnJl&#10;di54bWxQSwUGAAAAAAQABAD1AAAAhAMAAAAA&#10;" fillcolor="#4f81bd [3204]" strokecolor="#243f60 [1604]" strokeweight="2pt">
                          <v:textbox>
                            <w:txbxContent>
                              <w:p w:rsidR="00321EFB" w:rsidRDefault="00321EFB" w:rsidP="00321EFB"/>
                            </w:txbxContent>
                          </v:textbox>
                        </v:rect>
                        <v:rect id="矩形 25" o:spid="_x0000_s1081" style="position:absolute;left:29274;top:2729;width:2750;height:18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olsMA&#10;AADbAAAADwAAAGRycy9kb3ducmV2LnhtbESPzWrDMBCE74W8g9hAb40c0ybGjWJKIST0EvLzAIu1&#10;td1aKyPJP+nTV4FCj8PMfMNsism0YiDnG8sKlosEBHFpdcOVgutl95SB8AFZY2uZFNzIQ7GdPWww&#10;13bkEw3nUIkIYZ+jgjqELpfSlzUZ9AvbEUfv0zqDIUpXSe1wjHDTyjRJVtJgw3Ghxo7eayq/z71R&#10;YJfH8HEZn3um0e2z5qtsf9aZUo/z6e0VRKAp/If/2getIH2B+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bolsMAAADbAAAADwAAAAAAAAAAAAAAAACYAgAAZHJzL2Rv&#10;d25yZXYueG1sUEsFBgAAAAAEAAQA9QAAAIgDAAAAAA==&#10;" fillcolor="#4f81bd [3204]" strokecolor="#243f60 [1604]" strokeweight="2pt">
                          <v:textbox>
                            <w:txbxContent>
                              <w:p w:rsidR="00321EFB" w:rsidRDefault="00321EFB" w:rsidP="00321EFB"/>
                            </w:txbxContent>
                          </v:textbox>
                        </v:rect>
                      </v:group>
                      <v:rect id="矩形 162" o:spid="_x0000_s1082" style="position:absolute;left:23847;top:10533;width:2749;height:18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5fUsIA&#10;AADcAAAADwAAAGRycy9kb3ducmV2LnhtbERPzWrCQBC+F3yHZYTemo1S0pBmFSkUpZdi7AMM2TGJ&#10;ZmfD7mqiT98tCL3Nx/c75XoyvbiS851lBYskBUFcW91xo+Dn8PmSg/ABWWNvmRTcyMN6NXsqsdB2&#10;5D1dq9CIGMK+QAVtCEMhpa9bMugTOxBH7midwRCha6R2OMZw08tlmmbSYMexocWBPlqqz9XFKLCL&#10;7/B1GF8vTKPb5t2p7u9vuVLP82nzDiLQFP7FD/dOx/nZEv6ei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l9SwgAAANwAAAAPAAAAAAAAAAAAAAAAAJgCAABkcnMvZG93&#10;bnJldi54bWxQSwUGAAAAAAQABAD1AAAAhwMAAAAA&#10;" fillcolor="#4f81bd [3204]" strokecolor="#243f60 [1604]" strokeweight="2pt">
                        <v:textbox>
                          <w:txbxContent>
                            <w:p w:rsidR="009A1430" w:rsidRDefault="009A1430" w:rsidP="009A1430"/>
                          </w:txbxContent>
                        </v:textbox>
                      </v:rect>
                      <v:shape id="直接箭头连接符 171" o:spid="_x0000_s1083" type="#_x0000_t32" style="position:absolute;left:26407;top:7900;width:4261;height:291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kyGcYAAADcAAAADwAAAGRycy9kb3ducmV2LnhtbESPQWvCQBCF74X+h2UK3upGsbakriKK&#10;0CIosYJ4G7PTJJidDbtbE/+9Kwi9zfDevO/NZNaZWlzI+cqygkE/AUGcW11xoWD/s3r9AOEDssba&#10;Mim4kofZ9Plpgqm2LWd02YVCxBD2KSooQ2hSKX1ekkHftw1x1H6tMxji6gqpHbYx3NRymCRjabDi&#10;SCixoUVJ+Xn3ZyJkOcre1of1aUTZfNuevo+b4I5K9V66+SeIQF34Nz+uv3Ss/z6A+zNxAjm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5MhnGAAAA3AAAAA8AAAAAAAAA&#10;AAAAAAAAoQIAAGRycy9kb3ducmV2LnhtbFBLBQYAAAAABAAEAPkAAACUAwAAAAA=&#10;" strokecolor="#4579b8 [3044]">
                        <v:stroke endarrow="open"/>
                      </v:shape>
                      <v:rect id="矩形 173" o:spid="_x0000_s1084" style="position:absolute;left:17483;top:17044;width:2743;height:18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tsFMIA&#10;AADcAAAADwAAAGRycy9kb3ducmV2LnhtbERPyWrDMBC9F/IPYgq5NbKbkBg3igmF0pJLyPIBgzWx&#10;3VojI8lL+/VVoNDbPN4622IyrRjI+caygnSRgCAurW64UnC9vD1lIHxA1thaJgXf5KHYzR62mGs7&#10;8omGc6hEDGGfo4I6hC6X0pc1GfQL2xFH7madwRChq6R2OMZw08rnJFlLgw3Hhho7eq2p/Dr3RoFN&#10;j+FwGVc90+jes+azbH82mVLzx2n/AiLQFP7Ff+4PHedvlnB/Jl4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y2wUwgAAANwAAAAPAAAAAAAAAAAAAAAAAJgCAABkcnMvZG93&#10;bnJldi54bWxQSwUGAAAAAAQABAD1AAAAhwMAAAAA&#10;" fillcolor="#4f81bd [3204]" strokecolor="#243f60 [1604]" strokeweight="2pt">
                        <v:textbox>
                          <w:txbxContent>
                            <w:p w:rsidR="00C41052" w:rsidRDefault="00C41052" w:rsidP="00C41052"/>
                          </w:txbxContent>
                        </v:textbox>
                      </v:rect>
                    </v:group>
                    <v:shape id="直接箭头连接符 174" o:spid="_x0000_s1085" type="#_x0000_t32" style="position:absolute;left:19970;top:8119;width:10461;height:855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6RgcYAAADcAAAADwAAAGRycy9kb3ducmV2LnhtbESPQWvCQBCF74X+h2UKvdVNS6oluopY&#10;ChbBEi2ItzE7TYLZ2bC7mvjvXUHobYb35n1vJrPeNOJMzteWFbwOEhDEhdU1lwp+t18vHyB8QNbY&#10;WCYFF/Iwmz4+TDDTtuOczptQihjCPkMFVQhtJqUvKjLoB7YljtqfdQZDXF0ptcMuhptGviXJUBqs&#10;ORIqbGlRUXHcnEyEfKb5+2q3OqSUz3+6w/d+Hdxeqeenfj4GEagP/+b79VLH+qMUbs/ECeT0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OkYHGAAAA3AAAAA8AAAAAAAAA&#10;AAAAAAAAoQIAAGRycy9kb3ducmV2LnhtbFBLBQYAAAAABAAEAPkAAACUAwAAAAA=&#10;" strokecolor="#4579b8 [3044]">
                      <v:stroke endarrow="open"/>
                    </v:shape>
                  </v:group>
                </v:group>
                <v:shape id="文本框 175" o:spid="_x0000_s1086" type="#_x0000_t202" style="position:absolute;top:17483;width:18719;height:5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cMRsIA&#10;AADcAAAADwAAAGRycy9kb3ducmV2LnhtbESPQYvCMBCF7wv+hzCCl0VTBVetRhFBkL1t9eJtbMYm&#10;2ExKE7X++42wsLcZ3nvfvFltOleLB7XBelYwHmUgiEuvLVcKTsf9cA4iRGSNtWdS8KIAm3XvY4W5&#10;9k/+oUcRK5EgHHJUYGJscilDachhGPmGOGlX3zqMaW0rqVt8Jrir5STLvqRDy+mCwYZ2hspbcXcK&#10;7OelcucQC2u+Z4kQFvvxRSs16HfbJYhIXfw3/6UPOtWfTeH9TJ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FwxGwgAAANwAAAAPAAAAAAAAAAAAAAAAAJgCAABkcnMvZG93&#10;bnJldi54bWxQSwUGAAAAAAQABAD1AAAAhwMAAAAA&#10;" strokecolor="black [3213]" strokeweight=".5pt">
                  <v:fill opacity="0"/>
                  <v:textbox>
                    <w:txbxContent>
                      <w:p w:rsidR="002526F3" w:rsidRPr="00913266" w:rsidRDefault="002526F3" w:rsidP="002526F3">
                        <w:pPr>
                          <w:rPr>
                            <w:color w:val="1F497D" w:themeColor="text2"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ComboRule</w:t>
                        </w:r>
                        <w:r w:rsidRPr="00913266">
                          <w:rPr>
                            <w:color w:val="1F497D" w:themeColor="text2"/>
                            <w:sz w:val="15"/>
                            <w:szCs w:val="15"/>
                          </w:rPr>
                          <w:t>Definition</w:t>
                        </w:r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 xml:space="preserve"> </w:t>
                        </w:r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复合链接</w:t>
                        </w:r>
                        <w:r w:rsidR="00AE0042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规则</w:t>
                        </w:r>
                        <w:r w:rsidRPr="00913266">
                          <w:rPr>
                            <w:rFonts w:hint="eastAsia"/>
                            <w:color w:val="1F497D" w:themeColor="text2"/>
                            <w:sz w:val="15"/>
                            <w:szCs w:val="15"/>
                          </w:rPr>
                          <w:t>定义实体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4019C" w:rsidRDefault="00C4019C" w:rsidP="00C4019C">
      <w:pPr>
        <w:pStyle w:val="a2"/>
        <w:ind w:firstLine="0"/>
        <w:rPr>
          <w:rFonts w:ascii="微软雅黑" w:eastAsia="微软雅黑" w:hAnsi="微软雅黑"/>
        </w:rPr>
      </w:pPr>
    </w:p>
    <w:p w:rsidR="00C4019C" w:rsidRDefault="00C4019C" w:rsidP="00C4019C">
      <w:pPr>
        <w:pStyle w:val="a2"/>
        <w:ind w:firstLine="0"/>
        <w:rPr>
          <w:rFonts w:ascii="微软雅黑" w:eastAsia="微软雅黑" w:hAnsi="微软雅黑"/>
        </w:rPr>
      </w:pPr>
    </w:p>
    <w:p w:rsidR="00C4019C" w:rsidRDefault="00C4019C" w:rsidP="00C4019C">
      <w:pPr>
        <w:pStyle w:val="a2"/>
        <w:ind w:firstLine="0"/>
        <w:rPr>
          <w:rFonts w:ascii="微软雅黑" w:eastAsia="微软雅黑" w:hAnsi="微软雅黑"/>
        </w:rPr>
      </w:pPr>
    </w:p>
    <w:p w:rsidR="00762555" w:rsidRDefault="00762555" w:rsidP="00C4019C">
      <w:pPr>
        <w:pStyle w:val="a2"/>
        <w:ind w:firstLine="0"/>
        <w:rPr>
          <w:rFonts w:ascii="微软雅黑" w:eastAsia="微软雅黑" w:hAnsi="微软雅黑"/>
        </w:rPr>
      </w:pPr>
    </w:p>
    <w:p w:rsidR="00762555" w:rsidRDefault="00762555" w:rsidP="00C4019C">
      <w:pPr>
        <w:pStyle w:val="a2"/>
        <w:ind w:firstLine="0"/>
        <w:rPr>
          <w:rFonts w:ascii="微软雅黑" w:eastAsia="微软雅黑" w:hAnsi="微软雅黑"/>
        </w:rPr>
      </w:pPr>
    </w:p>
    <w:p w:rsidR="00F335C6" w:rsidRDefault="00F335C6" w:rsidP="00C4019C">
      <w:pPr>
        <w:pStyle w:val="a2"/>
        <w:ind w:firstLine="0"/>
        <w:rPr>
          <w:rFonts w:ascii="微软雅黑" w:eastAsia="微软雅黑" w:hAnsi="微软雅黑"/>
        </w:rPr>
      </w:pPr>
    </w:p>
    <w:p w:rsidR="00F335C6" w:rsidRDefault="00F335C6" w:rsidP="00C4019C">
      <w:pPr>
        <w:pStyle w:val="a2"/>
        <w:ind w:firstLine="0"/>
        <w:rPr>
          <w:rFonts w:ascii="微软雅黑" w:eastAsia="微软雅黑" w:hAnsi="微软雅黑"/>
        </w:rPr>
      </w:pPr>
    </w:p>
    <w:p w:rsidR="00F335C6" w:rsidRDefault="00F335C6" w:rsidP="00C4019C">
      <w:pPr>
        <w:pStyle w:val="a2"/>
        <w:ind w:firstLine="0"/>
        <w:rPr>
          <w:rFonts w:ascii="微软雅黑" w:eastAsia="微软雅黑" w:hAnsi="微软雅黑"/>
        </w:rPr>
      </w:pPr>
    </w:p>
    <w:p w:rsidR="001042AF" w:rsidRDefault="00722C61" w:rsidP="00A327D2">
      <w:pPr>
        <w:pStyle w:val="a2"/>
        <w:ind w:firstLine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图 </w:t>
      </w:r>
      <w:r w:rsidRPr="009B7F7C">
        <w:rPr>
          <w:rFonts w:ascii="微软雅黑" w:eastAsia="微软雅黑" w:hAnsi="微软雅黑" w:hint="eastAsia"/>
        </w:rPr>
        <w:t>复合链接查询定义</w:t>
      </w:r>
      <w:r w:rsidRPr="007A2C17">
        <w:rPr>
          <w:rFonts w:ascii="微软雅黑" w:eastAsia="微软雅黑" w:hAnsi="微软雅黑" w:hint="eastAsia"/>
        </w:rPr>
        <w:t>实体图</w:t>
      </w:r>
    </w:p>
    <w:p w:rsidR="00705EF1" w:rsidRDefault="00705EF1" w:rsidP="00BD2276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处理器注册管理</w:t>
      </w:r>
    </w:p>
    <w:p w:rsidR="00731810" w:rsidRPr="00731810" w:rsidRDefault="00731810" w:rsidP="00731810">
      <w:pPr>
        <w:pStyle w:val="a2"/>
      </w:pPr>
      <w:r>
        <w:rPr>
          <w:rFonts w:hint="eastAsia"/>
        </w:rPr>
        <w:t>处理器注册界面如下图所示</w:t>
      </w:r>
    </w:p>
    <w:p w:rsidR="00EC2997" w:rsidRDefault="00EC2997" w:rsidP="00EC2997">
      <w:pPr>
        <w:pStyle w:val="a2"/>
      </w:pPr>
      <w:r>
        <w:rPr>
          <w:rFonts w:hint="eastAsia"/>
        </w:rPr>
        <w:t xml:space="preserve">  </w:t>
      </w:r>
      <w:r w:rsidR="00FC0DF8">
        <w:rPr>
          <w:rFonts w:hint="eastAsia"/>
        </w:rPr>
        <w:t xml:space="preserve"> </w:t>
      </w:r>
      <w:r w:rsidR="001F3885">
        <w:rPr>
          <w:noProof/>
        </w:rPr>
        <w:drawing>
          <wp:inline distT="0" distB="0" distL="0" distR="0">
            <wp:extent cx="5018227" cy="2055571"/>
            <wp:effectExtent l="0" t="0" r="0" b="1905"/>
            <wp:docPr id="254" name="图片 254" descr="D:\开发文档\报表文档\处理器注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开发文档\报表文档\处理器注册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040" cy="205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08A" w:rsidRDefault="0074208A" w:rsidP="0074208A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74208A">
        <w:rPr>
          <w:rFonts w:ascii="微软雅黑" w:eastAsia="微软雅黑" w:hAnsi="微软雅黑" w:hint="eastAsia"/>
        </w:rPr>
        <w:t>数据源注册管理</w:t>
      </w:r>
    </w:p>
    <w:p w:rsidR="00604C29" w:rsidRPr="00604C29" w:rsidRDefault="00604C29" w:rsidP="00604C29">
      <w:pPr>
        <w:pStyle w:val="a2"/>
      </w:pPr>
      <w:r>
        <w:rPr>
          <w:rFonts w:hint="eastAsia"/>
        </w:rPr>
        <w:t>外部数据源注册界面如下图所示</w:t>
      </w:r>
    </w:p>
    <w:p w:rsidR="008647C3" w:rsidRDefault="007B6ABB" w:rsidP="00D00428">
      <w:pPr>
        <w:pStyle w:val="a2"/>
        <w:ind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5019040" cy="1718690"/>
            <wp:effectExtent l="0" t="0" r="0" b="0"/>
            <wp:docPr id="255" name="图片 255" descr="D:\开发文档\报表文档\数据源注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开发文档\报表文档\数据源注册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040" cy="17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E6F" w:rsidRDefault="00B95F40" w:rsidP="00B95F40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 w:hint="eastAsia"/>
        </w:rPr>
      </w:pPr>
      <w:r w:rsidRPr="00B95F40">
        <w:rPr>
          <w:rFonts w:ascii="微软雅黑" w:eastAsia="微软雅黑" w:hAnsi="微软雅黑" w:hint="eastAsia"/>
        </w:rPr>
        <w:t>绑定数据源</w:t>
      </w:r>
      <w:r>
        <w:rPr>
          <w:rFonts w:ascii="微软雅黑" w:eastAsia="微软雅黑" w:hAnsi="微软雅黑" w:hint="eastAsia"/>
        </w:rPr>
        <w:t>或处理器</w:t>
      </w:r>
    </w:p>
    <w:p w:rsidR="00B95F40" w:rsidRDefault="00B95F40" w:rsidP="00697110">
      <w:pPr>
        <w:pStyle w:val="a2"/>
        <w:ind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5010912" cy="1053389"/>
            <wp:effectExtent l="0" t="0" r="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105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73E" w:rsidRPr="00B95F40" w:rsidRDefault="00BC7842" w:rsidP="00697110">
      <w:pPr>
        <w:pStyle w:val="a2"/>
        <w:ind w:firstLine="0"/>
      </w:pPr>
      <w:r>
        <w:rPr>
          <w:noProof/>
        </w:rPr>
        <w:lastRenderedPageBreak/>
        <w:drawing>
          <wp:inline distT="0" distB="0" distL="0" distR="0">
            <wp:extent cx="5010785" cy="1726565"/>
            <wp:effectExtent l="0" t="0" r="0" b="6985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785" cy="172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B8A" w:rsidRPr="009555B7" w:rsidRDefault="007E71F2" w:rsidP="009555B7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/>
        </w:rPr>
      </w:pPr>
      <w:r w:rsidRPr="009555B7">
        <w:rPr>
          <w:rFonts w:ascii="微软雅黑" w:eastAsia="微软雅黑" w:hAnsi="微软雅黑" w:hint="eastAsia"/>
        </w:rPr>
        <w:t>报表引擎</w:t>
      </w:r>
    </w:p>
    <w:p w:rsidR="00994B8A" w:rsidRDefault="00BB5581" w:rsidP="00BB5581">
      <w:pPr>
        <w:pStyle w:val="a2"/>
        <w:ind w:firstLineChars="200"/>
        <w:rPr>
          <w:rFonts w:hint="eastAsia"/>
        </w:rPr>
      </w:pPr>
      <w:r>
        <w:rPr>
          <w:rFonts w:hint="eastAsia"/>
        </w:rPr>
        <w:t>报表引擎</w:t>
      </w:r>
      <w:r w:rsidR="005E6FCE">
        <w:rPr>
          <w:rFonts w:hint="eastAsia"/>
        </w:rPr>
        <w:t>在</w:t>
      </w:r>
      <w:r w:rsidR="00CA0E79">
        <w:rPr>
          <w:rFonts w:hint="eastAsia"/>
        </w:rPr>
        <w:t>运行时，</w:t>
      </w:r>
      <w:r>
        <w:rPr>
          <w:rFonts w:hint="eastAsia"/>
        </w:rPr>
        <w:t>依据报表</w:t>
      </w:r>
      <w:r w:rsidR="00AF78B9">
        <w:rPr>
          <w:rFonts w:hint="eastAsia"/>
        </w:rPr>
        <w:t>模板定义中</w:t>
      </w:r>
      <w:r>
        <w:rPr>
          <w:rFonts w:hint="eastAsia"/>
        </w:rPr>
        <w:t>的语义模型，调用查询引擎返回数据</w:t>
      </w:r>
      <w:r w:rsidR="0002482A">
        <w:rPr>
          <w:rFonts w:hint="eastAsia"/>
        </w:rPr>
        <w:t>集</w:t>
      </w:r>
      <w:r w:rsidR="00003432">
        <w:rPr>
          <w:rFonts w:hint="eastAsia"/>
        </w:rPr>
        <w:t>，然后</w:t>
      </w:r>
      <w:r>
        <w:rPr>
          <w:rFonts w:hint="eastAsia"/>
        </w:rPr>
        <w:t>依据报表设计中的报表模板</w:t>
      </w:r>
      <w:r w:rsidR="00003432">
        <w:rPr>
          <w:rFonts w:hint="eastAsia"/>
        </w:rPr>
        <w:t>，最终将数据显示在表格中。</w:t>
      </w:r>
    </w:p>
    <w:p w:rsidR="007314CB" w:rsidRDefault="007314CB" w:rsidP="006C277D">
      <w:pPr>
        <w:pStyle w:val="a2"/>
        <w:numPr>
          <w:ilvl w:val="0"/>
          <w:numId w:val="26"/>
        </w:numPr>
        <w:rPr>
          <w:rFonts w:hint="eastAsia"/>
        </w:rPr>
      </w:pPr>
      <w:r w:rsidRPr="001812F5">
        <w:rPr>
          <w:rFonts w:hint="eastAsia"/>
        </w:rPr>
        <w:t>报表模板的定义</w:t>
      </w:r>
    </w:p>
    <w:p w:rsidR="00DF0E6F" w:rsidRDefault="00105B50" w:rsidP="00202B35">
      <w:pPr>
        <w:pStyle w:val="a2"/>
        <w:ind w:left="420"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4586630" cy="2728570"/>
            <wp:effectExtent l="0" t="0" r="4445" b="0"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287" cy="273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1F1" w:rsidRDefault="00C03CF5" w:rsidP="00202B35">
      <w:pPr>
        <w:pStyle w:val="a2"/>
        <w:ind w:left="420" w:firstLine="0"/>
        <w:rPr>
          <w:rFonts w:hint="eastAsia"/>
        </w:rPr>
      </w:pPr>
      <w:bookmarkStart w:id="0" w:name="OLE_LINK18"/>
      <w:bookmarkStart w:id="1" w:name="OLE_LINK19"/>
      <w:commentRangeStart w:id="2"/>
      <w:r>
        <w:rPr>
          <w:noProof/>
        </w:rPr>
        <w:drawing>
          <wp:inline distT="0" distB="0" distL="0" distR="0" wp14:anchorId="70F66708" wp14:editId="37DBA3F4">
            <wp:extent cx="4586630" cy="2582265"/>
            <wp:effectExtent l="0" t="0" r="4445" b="8890"/>
            <wp:docPr id="269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534" cy="25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bookmarkEnd w:id="1"/>
      <w:commentRangeEnd w:id="2"/>
    </w:p>
    <w:p w:rsidR="00C21952" w:rsidRPr="001812F5" w:rsidRDefault="00C21952" w:rsidP="00656F1F">
      <w:pPr>
        <w:pStyle w:val="a2"/>
        <w:ind w:left="420" w:firstLine="0"/>
        <w:jc w:val="center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设计报表格式</w:t>
      </w:r>
    </w:p>
    <w:p w:rsidR="00173DCC" w:rsidRDefault="00291B82" w:rsidP="00173DCC">
      <w:pPr>
        <w:pStyle w:val="a2"/>
        <w:numPr>
          <w:ilvl w:val="0"/>
          <w:numId w:val="26"/>
        </w:numPr>
        <w:rPr>
          <w:rFonts w:hint="eastAsia"/>
        </w:rPr>
      </w:pPr>
      <w:r w:rsidRPr="001812F5">
        <w:rPr>
          <w:rFonts w:hint="eastAsia"/>
        </w:rPr>
        <w:lastRenderedPageBreak/>
        <w:t>报表模板的</w:t>
      </w:r>
      <w:r w:rsidRPr="001812F5">
        <w:rPr>
          <w:rFonts w:hint="eastAsia"/>
        </w:rPr>
        <w:t>解析</w:t>
      </w:r>
    </w:p>
    <w:p w:rsidR="00173DCC" w:rsidRDefault="00173DCC" w:rsidP="00D8629A">
      <w:pPr>
        <w:pStyle w:val="21"/>
        <w:numPr>
          <w:ilvl w:val="1"/>
          <w:numId w:val="10"/>
        </w:numPr>
        <w:jc w:val="left"/>
        <w:rPr>
          <w:rFonts w:ascii="微软雅黑" w:eastAsia="微软雅黑" w:hAnsi="微软雅黑" w:hint="eastAsia"/>
        </w:rPr>
      </w:pPr>
      <w:r w:rsidRPr="00D8629A">
        <w:rPr>
          <w:rFonts w:ascii="微软雅黑" w:eastAsia="微软雅黑" w:hAnsi="微软雅黑" w:hint="eastAsia"/>
        </w:rPr>
        <w:t>应用模式</w:t>
      </w:r>
    </w:p>
    <w:p w:rsidR="00BB1D5E" w:rsidRDefault="006061A0" w:rsidP="00BB1D5E">
      <w:pPr>
        <w:pStyle w:val="a2"/>
        <w:rPr>
          <w:rFonts w:hint="eastAsia"/>
        </w:rPr>
      </w:pPr>
      <w:r>
        <w:rPr>
          <w:rFonts w:hint="eastAsia"/>
        </w:rPr>
        <w:t>报表模块应用模式</w:t>
      </w:r>
    </w:p>
    <w:p w:rsidR="006061A0" w:rsidRDefault="006061A0" w:rsidP="00467D64">
      <w:pPr>
        <w:pStyle w:val="a2"/>
        <w:numPr>
          <w:ilvl w:val="0"/>
          <w:numId w:val="27"/>
        </w:numPr>
        <w:rPr>
          <w:rFonts w:hint="eastAsia"/>
        </w:rPr>
      </w:pPr>
      <w:r>
        <w:rPr>
          <w:rFonts w:hint="eastAsia"/>
        </w:rPr>
        <w:t>定义复合链接查询模板</w:t>
      </w:r>
      <w:r w:rsidR="001F5E3A">
        <w:rPr>
          <w:rFonts w:hint="eastAsia"/>
        </w:rPr>
        <w:t>，单链接查询模板或者单类型查询模板</w:t>
      </w:r>
    </w:p>
    <w:p w:rsidR="00467D64" w:rsidRDefault="002D1AE8" w:rsidP="00467D64">
      <w:pPr>
        <w:pStyle w:val="a2"/>
        <w:numPr>
          <w:ilvl w:val="0"/>
          <w:numId w:val="27"/>
        </w:numPr>
        <w:rPr>
          <w:rFonts w:hint="eastAsia"/>
        </w:rPr>
      </w:pPr>
      <w:r>
        <w:rPr>
          <w:rFonts w:hint="eastAsia"/>
        </w:rPr>
        <w:t>定义语义模型分为</w:t>
      </w:r>
      <w:r>
        <w:rPr>
          <w:rFonts w:hint="eastAsia"/>
        </w:rPr>
        <w:t>复合链接</w:t>
      </w:r>
      <w:r>
        <w:rPr>
          <w:rFonts w:hint="eastAsia"/>
        </w:rPr>
        <w:t>语义模型、</w:t>
      </w:r>
      <w:r>
        <w:rPr>
          <w:rFonts w:hint="eastAsia"/>
        </w:rPr>
        <w:t>单链接</w:t>
      </w:r>
      <w:r>
        <w:rPr>
          <w:rFonts w:hint="eastAsia"/>
        </w:rPr>
        <w:t>语义模型、</w:t>
      </w:r>
      <w:r>
        <w:rPr>
          <w:rFonts w:hint="eastAsia"/>
        </w:rPr>
        <w:t>单类型</w:t>
      </w:r>
      <w:r>
        <w:rPr>
          <w:rFonts w:hint="eastAsia"/>
        </w:rPr>
        <w:t>语义模型</w:t>
      </w:r>
    </w:p>
    <w:p w:rsidR="00EE081E" w:rsidRDefault="00EE081E" w:rsidP="00467D64">
      <w:pPr>
        <w:pStyle w:val="a2"/>
        <w:numPr>
          <w:ilvl w:val="0"/>
          <w:numId w:val="27"/>
        </w:numPr>
        <w:rPr>
          <w:rFonts w:hint="eastAsia"/>
        </w:rPr>
      </w:pPr>
      <w:r>
        <w:rPr>
          <w:rFonts w:hint="eastAsia"/>
        </w:rPr>
        <w:t>定义报表模板</w:t>
      </w:r>
    </w:p>
    <w:p w:rsidR="00D578DD" w:rsidRPr="00BB1D5E" w:rsidRDefault="001812F5" w:rsidP="005F5C4E">
      <w:pPr>
        <w:pStyle w:val="af1"/>
        <w:numPr>
          <w:ilvl w:val="0"/>
          <w:numId w:val="27"/>
        </w:numPr>
      </w:pPr>
      <w:r>
        <w:rPr>
          <w:rFonts w:hint="eastAsia"/>
        </w:rPr>
        <w:t>报表功能做为</w:t>
      </w:r>
      <w:r>
        <w:rPr>
          <w:rFonts w:hint="eastAsia"/>
        </w:rPr>
        <w:t>Action</w:t>
      </w:r>
      <w:r>
        <w:rPr>
          <w:rFonts w:hint="eastAsia"/>
        </w:rPr>
        <w:t>（</w:t>
      </w:r>
      <w:r>
        <w:rPr>
          <w:rFonts w:hint="eastAsia"/>
        </w:rPr>
        <w:t>UI</w:t>
      </w:r>
      <w:r w:rsidR="008F3979">
        <w:rPr>
          <w:rFonts w:hint="eastAsia"/>
        </w:rPr>
        <w:t>中</w:t>
      </w:r>
      <w:r>
        <w:rPr>
          <w:rFonts w:hint="eastAsia"/>
        </w:rPr>
        <w:t>的</w:t>
      </w:r>
      <w:r>
        <w:rPr>
          <w:rFonts w:hint="eastAsia"/>
        </w:rPr>
        <w:t>Button</w:t>
      </w:r>
      <w:r>
        <w:rPr>
          <w:rFonts w:hint="eastAsia"/>
        </w:rPr>
        <w:t>）</w:t>
      </w:r>
      <w:r w:rsidR="008F3979">
        <w:rPr>
          <w:rFonts w:hint="eastAsia"/>
        </w:rPr>
        <w:t>出现在界面中</w:t>
      </w:r>
      <w:r>
        <w:rPr>
          <w:rFonts w:hint="eastAsia"/>
        </w:rPr>
        <w:t>，</w:t>
      </w:r>
      <w:r w:rsidR="00135CAE">
        <w:rPr>
          <w:rFonts w:hint="eastAsia"/>
        </w:rPr>
        <w:t>其中</w:t>
      </w:r>
      <w:r>
        <w:rPr>
          <w:rFonts w:hint="eastAsia"/>
        </w:rPr>
        <w:t>报表模板作为参数</w:t>
      </w:r>
      <w:bookmarkStart w:id="3" w:name="_GoBack"/>
      <w:bookmarkEnd w:id="3"/>
    </w:p>
    <w:p w:rsidR="009F01B4" w:rsidRPr="00BF3B66" w:rsidRDefault="00700295" w:rsidP="00BF3B6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平台</w:t>
      </w:r>
      <w:r w:rsidR="00044799" w:rsidRPr="00C02B68">
        <w:rPr>
          <w:rFonts w:ascii="微软雅黑" w:eastAsia="微软雅黑" w:hAnsi="微软雅黑" w:hint="eastAsia"/>
        </w:rPr>
        <w:t xml:space="preserve">解决方案 </w:t>
      </w:r>
    </w:p>
    <w:p w:rsidR="000063F1" w:rsidRPr="00003F39" w:rsidRDefault="00D26413" w:rsidP="00003F39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功能树</w:t>
      </w:r>
      <w:r w:rsidR="004C2FCE" w:rsidRPr="00803F06">
        <w:rPr>
          <w:rFonts w:ascii="微软雅黑" w:eastAsia="微软雅黑" w:hAnsi="微软雅黑" w:hint="eastAsia"/>
          <w:sz w:val="28"/>
          <w:szCs w:val="28"/>
        </w:rPr>
        <w:t>描述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1707"/>
        <w:gridCol w:w="2189"/>
        <w:gridCol w:w="2704"/>
      </w:tblGrid>
      <w:tr w:rsidR="00C02B68" w:rsidRPr="006D14D5" w:rsidTr="006D14D5">
        <w:tc>
          <w:tcPr>
            <w:tcW w:w="1520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一级功能</w:t>
            </w:r>
          </w:p>
        </w:tc>
        <w:tc>
          <w:tcPr>
            <w:tcW w:w="1707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二级功能</w:t>
            </w:r>
          </w:p>
        </w:tc>
        <w:tc>
          <w:tcPr>
            <w:tcW w:w="2189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三级功能</w:t>
            </w:r>
          </w:p>
        </w:tc>
        <w:tc>
          <w:tcPr>
            <w:tcW w:w="2704" w:type="dxa"/>
            <w:shd w:val="clear" w:color="auto" w:fill="DDD9C3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四级功能</w:t>
            </w:r>
          </w:p>
        </w:tc>
      </w:tr>
      <w:tr w:rsidR="00C02B68" w:rsidRPr="006D14D5" w:rsidTr="006D14D5">
        <w:tc>
          <w:tcPr>
            <w:tcW w:w="1520" w:type="dxa"/>
            <w:vAlign w:val="center"/>
          </w:tcPr>
          <w:p w:rsidR="00C02B68" w:rsidRPr="00AD04EB" w:rsidRDefault="00EE5D95" w:rsidP="0089163E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报表</w:t>
            </w:r>
          </w:p>
        </w:tc>
        <w:tc>
          <w:tcPr>
            <w:tcW w:w="1707" w:type="dxa"/>
            <w:vAlign w:val="center"/>
          </w:tcPr>
          <w:p w:rsidR="00C02B68" w:rsidRPr="00AD04EB" w:rsidRDefault="00EE5D95" w:rsidP="00576CF1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复合链接类型查询定义</w:t>
            </w:r>
          </w:p>
        </w:tc>
        <w:tc>
          <w:tcPr>
            <w:tcW w:w="2189" w:type="dxa"/>
            <w:vAlign w:val="center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AD04EB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93658D" w:rsidRPr="00AD04EB" w:rsidRDefault="00EE5D95" w:rsidP="00946908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语义模型定义</w:t>
            </w:r>
          </w:p>
        </w:tc>
        <w:tc>
          <w:tcPr>
            <w:tcW w:w="2189" w:type="dxa"/>
            <w:vAlign w:val="center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AD04EB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93658D" w:rsidRPr="00AD04EB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报表设计</w:t>
            </w:r>
          </w:p>
        </w:tc>
        <w:tc>
          <w:tcPr>
            <w:tcW w:w="2189" w:type="dxa"/>
            <w:vAlign w:val="center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</w:tr>
      <w:tr w:rsidR="00EE5D95" w:rsidRPr="006D14D5" w:rsidTr="006D14D5">
        <w:tc>
          <w:tcPr>
            <w:tcW w:w="1520" w:type="dxa"/>
            <w:vAlign w:val="center"/>
          </w:tcPr>
          <w:p w:rsidR="00EE5D95" w:rsidRPr="00AD04EB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7" w:type="dxa"/>
            <w:vAlign w:val="center"/>
          </w:tcPr>
          <w:p w:rsidR="00EE5D95" w:rsidRPr="00AD04EB" w:rsidRDefault="00661DAA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AD04EB">
              <w:rPr>
                <w:rFonts w:ascii="微软雅黑" w:eastAsia="微软雅黑" w:hAnsi="微软雅黑" w:hint="eastAsia"/>
              </w:rPr>
              <w:t>报表发布</w:t>
            </w:r>
          </w:p>
        </w:tc>
        <w:tc>
          <w:tcPr>
            <w:tcW w:w="2189" w:type="dxa"/>
            <w:vAlign w:val="center"/>
          </w:tcPr>
          <w:p w:rsidR="00EE5D95" w:rsidRPr="008621BF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704" w:type="dxa"/>
          </w:tcPr>
          <w:p w:rsidR="00EE5D95" w:rsidRPr="008621BF" w:rsidRDefault="00EE5D95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</w:tr>
    </w:tbl>
    <w:p w:rsidR="00AF6984" w:rsidRDefault="008343AA" w:rsidP="00103E13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操作用例</w:t>
      </w:r>
    </w:p>
    <w:p w:rsidR="00103E13" w:rsidRPr="00280754" w:rsidRDefault="00103E13" w:rsidP="00280754">
      <w:pPr>
        <w:pStyle w:val="a2"/>
        <w:ind w:firstLineChars="400" w:firstLine="840"/>
        <w:rPr>
          <w:rFonts w:ascii="微软雅黑" w:eastAsia="微软雅黑" w:hAnsi="微软雅黑"/>
        </w:rPr>
      </w:pPr>
      <w:r w:rsidRPr="00280754">
        <w:rPr>
          <w:rFonts w:ascii="微软雅黑" w:eastAsia="微软雅黑" w:hAnsi="微软雅黑" w:hint="eastAsia"/>
        </w:rPr>
        <w:t>无</w:t>
      </w:r>
    </w:p>
    <w:p w:rsidR="00044799" w:rsidRPr="00803F06" w:rsidRDefault="00044799" w:rsidP="00803F06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</w:t>
      </w:r>
    </w:p>
    <w:p w:rsidR="00930338" w:rsidRPr="00803F06" w:rsidRDefault="00044799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方案概述</w:t>
      </w:r>
    </w:p>
    <w:p w:rsidR="007E38BD" w:rsidRPr="00F87405" w:rsidRDefault="007E38BD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b w:val="0"/>
        </w:rPr>
      </w:pPr>
      <w:r w:rsidRPr="00F87405">
        <w:rPr>
          <w:rFonts w:ascii="微软雅黑" w:eastAsia="微软雅黑" w:hAnsi="微软雅黑" w:hint="eastAsia"/>
          <w:b w:val="0"/>
        </w:rPr>
        <w:t>场景</w:t>
      </w:r>
    </w:p>
    <w:p w:rsidR="00CB4114" w:rsidRPr="002153D5" w:rsidRDefault="00BF3B66" w:rsidP="004462D0">
      <w:pPr>
        <w:pStyle w:val="a2"/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无</w:t>
      </w:r>
      <w:r w:rsidR="00380470">
        <w:rPr>
          <w:rFonts w:ascii="微软雅黑" w:eastAsia="微软雅黑" w:hAnsi="微软雅黑" w:hint="eastAsia"/>
        </w:rPr>
        <w:t xml:space="preserve"> 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lastRenderedPageBreak/>
        <w:t xml:space="preserve">输入列表及合法性  </w:t>
      </w:r>
    </w:p>
    <w:p w:rsidR="008343AA" w:rsidRPr="00803F06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输出列表、输出格式及合法性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处理规则</w:t>
      </w:r>
    </w:p>
    <w:p w:rsidR="00874305" w:rsidRPr="00874305" w:rsidRDefault="008343AA" w:rsidP="00874305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用户界面示意及交互过程</w:t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3A398F5" wp14:editId="662FF280">
                <wp:simplePos x="0" y="0"/>
                <wp:positionH relativeFrom="column">
                  <wp:posOffset>914400</wp:posOffset>
                </wp:positionH>
                <wp:positionV relativeFrom="paragraph">
                  <wp:posOffset>276225</wp:posOffset>
                </wp:positionV>
                <wp:extent cx="2967355" cy="1303020"/>
                <wp:effectExtent l="9525" t="9525" r="13970" b="11430"/>
                <wp:wrapNone/>
                <wp:docPr id="12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355" cy="1303020"/>
                          <a:chOff x="3645" y="2193"/>
                          <a:chExt cx="4673" cy="2052"/>
                        </a:xfrm>
                      </wpg:grpSpPr>
                      <wps:wsp>
                        <wps:cNvPr id="13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567" y="2193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请求数据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5872" y="3751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返回</w:t>
                              </w: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136"/>
                        <wpg:cNvGrpSpPr>
                          <a:grpSpLocks/>
                        </wpg:cNvGrpSpPr>
                        <wpg:grpSpPr bwMode="auto">
                          <a:xfrm>
                            <a:off x="3645" y="2364"/>
                            <a:ext cx="4673" cy="1864"/>
                            <a:chOff x="3645" y="2364"/>
                            <a:chExt cx="4673" cy="1864"/>
                          </a:xfrm>
                        </wpg:grpSpPr>
                        <wps:wsp>
                          <wps:cNvPr id="1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5" y="2951"/>
                              <a:ext cx="1246" cy="494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74305" w:rsidRPr="00C948B5" w:rsidRDefault="00874305" w:rsidP="0087430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返回</w:t>
                                </w:r>
                                <w:r w:rsidRPr="00C948B5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数据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" name="Group 135"/>
                          <wpg:cNvGrpSpPr>
                            <a:grpSpLocks/>
                          </wpg:cNvGrpSpPr>
                          <wpg:grpSpPr bwMode="auto">
                            <a:xfrm>
                              <a:off x="4170" y="2364"/>
                              <a:ext cx="4148" cy="1864"/>
                              <a:chOff x="4170" y="2364"/>
                              <a:chExt cx="4148" cy="1864"/>
                            </a:xfrm>
                          </wpg:grpSpPr>
                          <wps:wsp>
                            <wps:cNvPr id="18" name="AutoShape 1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78" y="3268"/>
                                <a:ext cx="1440" cy="960"/>
                              </a:xfrm>
                              <a:prstGeom prst="flowChartMagneticDisk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Default="00874305" w:rsidP="00874305">
                                  <w:r>
                                    <w:rPr>
                                      <w:rFonts w:hint="eastAsia"/>
                                    </w:rPr>
                                    <w:t>DB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1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67" y="2848"/>
                                <a:ext cx="1440" cy="1080"/>
                              </a:xfrm>
                              <a:prstGeom prst="flowChartMagneticDrum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DC6752" w:rsidRDefault="008E2CF3" w:rsidP="00874305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Corba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1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170" y="2364"/>
                                <a:ext cx="591" cy="4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AutoShape 1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04" y="3356"/>
                                <a:ext cx="1038" cy="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Text Box 1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85" y="3071"/>
                                <a:ext cx="1246" cy="4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C948B5" w:rsidRDefault="00874305" w:rsidP="0087430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948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请求数据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AutoShape 13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5904" y="3565"/>
                                <a:ext cx="974" cy="29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AutoShape 134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170" y="2687"/>
                                <a:ext cx="397" cy="3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7" o:spid="_x0000_s1087" style="position:absolute;left:0;text-align:left;margin-left:1in;margin-top:21.75pt;width:233.65pt;height:102.6pt;z-index:251662336" coordorigin="3645,2193" coordsize="4673,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">
                <v:shape id="Text Box 128" o:spid="_x0000_s1088" type="#_x0000_t202" style="position:absolute;left:4567;top:2193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InQ8EA&#10;AADbAAAADwAAAGRycy9kb3ducmV2LnhtbERP3WrCMBS+F3yHcITdaeoG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iJ0P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请求数据</w:t>
                        </w:r>
                      </w:p>
                    </w:txbxContent>
                  </v:textbox>
                </v:shape>
                <v:shape id="Text Box 132" o:spid="_x0000_s1089" type="#_x0000_t202" style="position:absolute;left:5872;top:37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u/N8EA&#10;AADbAAAADwAAAGRycy9kb3ducmV2LnhtbERP3WrCMBS+F3yHcITdaeoY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Lvzf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返回</w:t>
                        </w: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数据</w:t>
                        </w:r>
                      </w:p>
                    </w:txbxContent>
                  </v:textbox>
                </v:shape>
                <v:group id="Group 136" o:spid="_x0000_s1090" style="position:absolute;left:3645;top:2364;width:4673;height:1864" coordorigin="3645,2364" coordsize="4673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133" o:spid="_x0000_s1091" type="#_x0000_t202" style="position:absolute;left:3645;top:29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WE28EA&#10;AADbAAAADwAAAGRycy9kb3ducmV2LnhtbERP3WrCMBS+H+wdwhF2N1N3IVKNxW24yRgDqw9waI5N&#10;bXJSmmjr2y/CYHfn4/s9q2J0VlypD41nBbNpBoK48rrhWsHxsH1egAgRWaP1TApuFKBYPz6sMNd+&#10;4D1dy1iLFMIhRwUmxi6XMlSGHIap74gTd/K9w5hgX0vd45DCnZUvWTaXDhtODQY7ejNUteXFKXi1&#10;X8P7R/Ct/hwv5U+5336fjVXqaTJuliAijfFf/Ofe6TR/Dvd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VhNvBAAAA2wAAAA8AAAAAAAAAAAAAAAAAmAIAAGRycy9kb3du&#10;cmV2LnhtbFBLBQYAAAAABAAEAPUAAACGAwAAAAA=&#10;" strokecolor="white">
                    <v:fill opacity="0"/>
                    <v:textbox>
                      <w:txbxContent>
                        <w:p w:rsidR="00874305" w:rsidRPr="00C948B5" w:rsidRDefault="00874305" w:rsidP="0087430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返回</w:t>
                          </w:r>
                          <w:r w:rsidRPr="00C948B5">
                            <w:rPr>
                              <w:rFonts w:hint="eastAsia"/>
                              <w:sz w:val="18"/>
                              <w:szCs w:val="18"/>
                            </w:rPr>
                            <w:t>数据</w:t>
                          </w:r>
                        </w:p>
                      </w:txbxContent>
                    </v:textbox>
                  </v:shape>
                  <v:group id="Group 135" o:spid="_x0000_s1092" style="position:absolute;left:4170;top:2364;width:4148;height:1864" coordorigin="4170,2364" coordsize="4148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shape id="AutoShape 124" o:spid="_x0000_s1093" type="#_x0000_t132" style="position:absolute;left:6878;top:3268;width:144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+YQMYA&#10;AADbAAAADwAAAGRycy9kb3ducmV2LnhtbESPQWvCQBCF74X+h2UKvRTdxENpoquI0tJLobUV8TZk&#10;xySYnY3Z1cR/7xwK3mZ4b977ZrYYXKMu1IXas4F0nIAiLrytuTTw9/s+egMVIrLFxjMZuFKAxfzx&#10;YYa59T3/0GUTSyUhHHI0UMXY5lqHoiKHYexbYtEOvnMYZe1KbTvsJdw1epIkr9phzdJQYUuriorj&#10;5uwM7L+yj/2wzl52Z3/qJ9l6+71NU2Oen4blFFSkId7N/9efVvAFVn6RAf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+YQMYAAADbAAAADwAAAAAAAAAAAAAAAACYAgAAZHJz&#10;L2Rvd25yZXYueG1sUEsFBgAAAAAEAAQA9QAAAIsDAAAAAA==&#10;">
                      <v:textbox>
                        <w:txbxContent>
                          <w:p w:rsidR="00874305" w:rsidRDefault="00874305" w:rsidP="00874305">
                            <w:r>
                              <w:rPr>
                                <w:rFonts w:hint="eastAsia"/>
                              </w:rPr>
                              <w:t>DB</w:t>
                            </w:r>
                          </w:p>
                        </w:txbxContent>
                      </v:textbox>
                    </v:shape>
                    <v:shapetype id="_x0000_t133" coordsize="21600,21600" o:spt="133" path="m21600,10800qy18019,21600l3581,21600qx,10800,3581,l18019,qx21600,10800xem18019,21600nfqx14438,10800,18019,e">
                      <v:path o:extrusionok="f" gradientshapeok="t" o:connecttype="custom" o:connectlocs="10800,0;0,10800;10800,21600;14438,10800;21600,10800" o:connectangles="270,180,90,0,0" textboxrect="3581,0,14438,21600"/>
                    </v:shapetype>
                    <v:shape id="AutoShape 126" o:spid="_x0000_s1094" type="#_x0000_t133" style="position:absolute;left:4567;top:2848;width:144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08c8EA&#10;AADbAAAADwAAAGRycy9kb3ducmV2LnhtbERPTWvCQBC9C/6HZYTezMZSisasIkKp0IvGXHqbZsds&#10;2uxsyG6T9N+7hUJv83ifk+8n24qBet84VrBKUhDEldMN1wrK68tyDcIHZI2tY1LwQx72u/ksx0y7&#10;kS80FKEWMYR9hgpMCF0mpa8MWfSJ64gjd3O9xRBhX0vd4xjDbSsf0/RZWmw4Nhjs6Gio+iq+rYKP&#10;4nIuSvMqU3pbc/d59Kend6/Uw2I6bEEEmsK/+M990nH+Bn5/iQfI3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NPHPBAAAA2wAAAA8AAAAAAAAAAAAAAAAAmAIAAGRycy9kb3du&#10;cmV2LnhtbFBLBQYAAAAABAAEAPUAAACGAwAAAAA=&#10;">
                      <v:textbox>
                        <w:txbxContent>
                          <w:p w:rsidR="00874305" w:rsidRPr="00DC6752" w:rsidRDefault="008E2CF3" w:rsidP="00874305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Corba</w:t>
                            </w:r>
                          </w:p>
                        </w:txbxContent>
                      </v:textbox>
                    </v:shape>
                    <v:shape id="AutoShape 127" o:spid="_x0000_s1095" type="#_x0000_t32" style="position:absolute;left:4170;top:2364;width:591;height:4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1I0cAAAADbAAAADwAAAGRycy9kb3ducmV2LnhtbERPzWrCQBC+F3yHZQQvohtDqSW6SilU&#10;vDbuA0yzYxLNzsbsVtO37xwKPX58/9v96Dt1pyG2gQ2slhko4iq4lmsD9vSxeAUVE7LDLjAZ+KEI&#10;+93kaYuFCw/+pHuZaiUhHAs00KTUF1rHqiGPcRl6YuHOYfCYBA61dgM+JNx3Os+yF+2xZWlosKf3&#10;hqpr+e2l19pqdfi6rDN9mue3cv68tvZozGw6vm1AJRrTv/jPfXQGclkvX+QH6N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tSNHAAAAA2wAAAA8AAAAAAAAAAAAAAAAA&#10;oQIAAGRycy9kb3ducmV2LnhtbFBLBQYAAAAABAAEAPkAAACOAwAAAAA=&#10;" strokecolor="#1f497d">
                      <v:stroke dashstyle="1 1" endarrow="block"/>
                    </v:shape>
                    <v:shape id="AutoShape 129" o:spid="_x0000_s1096" type="#_x0000_t32" style="position:absolute;left:5904;top:3356;width:1038;height:3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HtSsEAAADbAAAADwAAAGRycy9kb3ducmV2LnhtbESP32rCMBTG7we+QzjCbmSmLTJHNYoI&#10;G95a8wDH5th2a05qE7V7eyMIXn58f358y/VgW3Gl3jeOFaTTBARx6UzDlQJ9+P74AuEDssHWMSn4&#10;Jw/r1ehtiblxN97TtQiViCPsc1RQh9DlUvqyJot+6jri6J1cbzFE2VfS9HiL47aVWZJ8SosNR0KN&#10;HW1rKv+Ki41crcv05/g7T+Rhkp2LyWyu9U6p9/GwWYAINIRX+NneGQVZCo8v8QfI1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Ie1KwQAAANsAAAAPAAAAAAAAAAAAAAAA&#10;AKECAABkcnMvZG93bnJldi54bWxQSwUGAAAAAAQABAD5AAAAjwMAAAAA&#10;" strokecolor="#1f497d">
                      <v:stroke dashstyle="1 1" endarrow="block"/>
                    </v:shape>
                    <v:shape id="Text Box 130" o:spid="_x0000_s1097" type="#_x0000_t202" style="position:absolute;left:5885;top:307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JIZcQA&#10;AADbAAAADwAAAGRycy9kb3ducmV2LnhtbESPUWvCMBSF3wX/Q7jC3jS1D2N0RnETtyFDaLcfcGnu&#10;mmpyU5pou39vBgMfD+ec73BWm9FZcaU+tJ4VLBcZCOLa65YbBd9f+/kTiBCRNVrPpOCXAmzW08kK&#10;C+0HLulaxUYkCIcCFZgYu0LKUBtyGBa+I07ej+8dxiT7RuoehwR3VuZZ9igdtpwWDHb0aqg+Vxen&#10;4MUeht1b8Gf9Pl6qY1XuP0/GKvUwG7fPICKN8R7+b39oBXkOf1/SD5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CSGXEAAAA2wAAAA8AAAAAAAAAAAAAAAAAmAIAAGRycy9k&#10;b3ducmV2LnhtbFBLBQYAAAAABAAEAPUAAACJAwAAAAA=&#10;" strokecolor="white">
                      <v:fill opacity="0"/>
                      <v:textbox>
                        <w:txbxContent>
                          <w:p w:rsidR="00874305" w:rsidRPr="00C948B5" w:rsidRDefault="00874305" w:rsidP="0087430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948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请求数据</w:t>
                            </w:r>
                          </w:p>
                        </w:txbxContent>
                      </v:textbox>
                    </v:shape>
                    <v:shape id="AutoShape 131" o:spid="_x0000_s1098" type="#_x0000_t32" style="position:absolute;left:5904;top:3565;width:974;height:29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/pVMEAAADbAAAADwAAAGRycy9kb3ducmV2LnhtbESP0YrCMBRE34X9h3CFfdPUKotUo4jg&#10;Ir7p9gMuzbWtNjfdJNvWv98Igo/DzJxh1tvBNKIj52vLCmbTBARxYXXNpYL85zBZgvABWWNjmRQ8&#10;yMN28zFaY6Ztz2fqLqEUEcI+QwVVCG0mpS8qMuintiWO3tU6gyFKV0rtsI9w08g0Sb6kwZrjQoUt&#10;7Ssq7pc/o+D2rZvb45qffL7Qab+YDa77PSv1OR52KxCBhvAOv9pHrSCdw/NL/AFy8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7+lUwQAAANsAAAAPAAAAAAAAAAAAAAAA&#10;AKECAABkcnMvZG93bnJldi54bWxQSwUGAAAAAAQABAD5AAAAjwMAAAAA&#10;" strokecolor="#1f497d">
                      <v:stroke dashstyle="1 1" endarrow="block"/>
                    </v:shape>
                    <v:shape id="AutoShape 134" o:spid="_x0000_s1099" type="#_x0000_t32" style="position:absolute;left:4170;top:2687;width:397;height:38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ZxIMEAAADbAAAADwAAAGRycy9kb3ducmV2LnhtbESP0YrCMBRE3xf8h3AF39bUUmTpGkUE&#10;RXzT7Qdcmmtbt7mpSWzr35uFBR+HmTnDrDajaUVPzjeWFSzmCQji0uqGKwXFz/7zC4QPyBpby6Tg&#10;SR4268nHCnNtBz5TfwmViBD2OSqoQ+hyKX1Zk0E/tx1x9K7WGQxRukpqh0OEm1amSbKUBhuOCzV2&#10;tKup/L08jILbQbe357U4+SLT6ZAtRtffz0rNpuP2G0SgMbzD/+2jVpBm8Pcl/g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BnEgwQAAANsAAAAPAAAAAAAAAAAAAAAA&#10;AKECAABkcnMvZG93bnJldi54bWxQSwUGAAAAAAQABAD5AAAAjwMAAAAA&#10;" strokecolor="#1f497d">
                      <v:stroke dashstyle="1 1" endarrow="block"/>
                    </v:shape>
                  </v:group>
                </v:group>
              </v:group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5877104F" wp14:editId="6AB9918B">
            <wp:extent cx="743585" cy="661670"/>
            <wp:effectExtent l="0" t="0" r="0" b="0"/>
            <wp:docPr id="1" name="图片 1" descr="j0285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8575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Pr="00035A4A" w:rsidRDefault="00874305" w:rsidP="00035A4A">
      <w:pPr>
        <w:ind w:firstLineChars="400" w:firstLine="84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</w:t>
      </w:r>
      <w:r w:rsidR="005F7928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示意图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性能及易用性相关要求</w:t>
      </w:r>
    </w:p>
    <w:p w:rsidR="007675F9" w:rsidRPr="007B2830" w:rsidRDefault="008343AA" w:rsidP="007B2830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接口相关要求</w:t>
      </w:r>
    </w:p>
    <w:p w:rsidR="00B1076E" w:rsidRDefault="00733BEE" w:rsidP="00AB77D4">
      <w:pPr>
        <w:pStyle w:val="40"/>
      </w:pPr>
      <w:r>
        <w:rPr>
          <w:rFonts w:hint="eastAsia"/>
        </w:rPr>
        <w:t>5.3.8.1</w:t>
      </w:r>
      <w:r w:rsidR="00371D35">
        <w:rPr>
          <w:rFonts w:hint="eastAsia"/>
        </w:rPr>
        <w:t xml:space="preserve">  </w:t>
      </w:r>
      <w:r>
        <w:rPr>
          <w:rFonts w:hint="eastAsia"/>
        </w:rPr>
        <w:t>类图</w:t>
      </w:r>
    </w:p>
    <w:p w:rsidR="006368B1" w:rsidRDefault="00394DA4" w:rsidP="00575C73">
      <w:pPr>
        <w:pStyle w:val="a2"/>
        <w:ind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C118272" wp14:editId="76C64067">
                <wp:simplePos x="0" y="0"/>
                <wp:positionH relativeFrom="column">
                  <wp:posOffset>668934</wp:posOffset>
                </wp:positionH>
                <wp:positionV relativeFrom="paragraph">
                  <wp:posOffset>69215</wp:posOffset>
                </wp:positionV>
                <wp:extent cx="3331210" cy="889635"/>
                <wp:effectExtent l="0" t="0" r="21590" b="24765"/>
                <wp:wrapNone/>
                <wp:docPr id="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1210" cy="889635"/>
                          <a:chOff x="4207" y="12933"/>
                          <a:chExt cx="5246" cy="1401"/>
                        </a:xfrm>
                      </wpg:grpSpPr>
                      <wps:wsp>
                        <wps:cNvPr id="3" name="流程图: 卡片 28"/>
                        <wps:cNvSpPr>
                          <a:spLocks noChangeArrowheads="1"/>
                        </wps:cNvSpPr>
                        <wps:spPr bwMode="auto">
                          <a:xfrm>
                            <a:off x="7087" y="13384"/>
                            <a:ext cx="2366" cy="950"/>
                          </a:xfrm>
                          <a:prstGeom prst="flowChartPunchedCard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A63D8" w:rsidRPr="003C66CF" w:rsidRDefault="00270966" w:rsidP="002A63D8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</w:t>
                              </w:r>
                              <w:r w:rsidR="00AB5B8C"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程接口，提供报表查询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的接口方法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矩形 14"/>
                        <wps:cNvSpPr>
                          <a:spLocks noChangeArrowheads="1"/>
                        </wps:cNvSpPr>
                        <wps:spPr bwMode="auto">
                          <a:xfrm>
                            <a:off x="4207" y="12933"/>
                            <a:ext cx="2868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36F0" w:rsidRPr="003C66CF" w:rsidRDefault="00333BF0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I</w:t>
                              </w:r>
                              <w:r w:rsidR="00285BA0">
                                <w:rPr>
                                  <w:rFonts w:hint="eastAsia"/>
                                </w:rPr>
                                <w:t>Report</w:t>
                              </w:r>
                              <w:r w:rsidR="00270966">
                                <w:rPr>
                                  <w:rFonts w:hint="eastAsia"/>
                                </w:rPr>
                                <w:t>Query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4220" y="13884"/>
                            <a:ext cx="2867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42F2" w:rsidRPr="003C66CF" w:rsidRDefault="00285BA0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Report</w:t>
                              </w:r>
                              <w:r w:rsidR="00270966">
                                <w:rPr>
                                  <w:rFonts w:hint="eastAsia"/>
                                </w:rPr>
                                <w:t>Query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直接箭头连接符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635" y="13421"/>
                            <a:ext cx="12" cy="463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rgbClr val="4A7EBB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100" style="position:absolute;left:0;text-align:left;margin-left:52.65pt;margin-top:5.45pt;width:262.3pt;height:70.05pt;z-index:251657216" coordorigin="4207,12933" coordsize="5246,1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">
                <v:shapetype id="_x0000_t121" coordsize="21600,21600" o:spt="121" path="m4321,l21600,r,21600l,21600,,4338xe">
                  <v:stroke joinstyle="miter"/>
                  <v:path gradientshapeok="t" o:connecttype="rect" textboxrect="0,4321,21600,21600"/>
                </v:shapetype>
                <v:shape id="流程图: 卡片 28" o:spid="_x0000_s1101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SsnsMA&#10;AADaAAAADwAAAGRycy9kb3ducmV2LnhtbESPQWvCQBSE70L/w/IKvemmrZiaZiOtIHoTbXt/ZJ/Z&#10;0OzbkF2T6K93CwWPw8x8w+Sr0Taip87XjhU8zxIQxKXTNVcKvr820zcQPiBrbByTggt5WBUPkxwz&#10;7QY+UH8MlYgQ9hkqMCG0mZS+NGTRz1xLHL2T6yyGKLtK6g6HCLeNfEmShbRYc1ww2NLaUPl7PFsF&#10;2+15vhw+2+Ha+31pxp/00KxTpZ4ex493EIHGcA//t3dawSv8XYk3QB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SsnsMAAADaAAAADwAAAAAAAAAAAAAAAACYAgAAZHJzL2Rv&#10;d25yZXYueG1sUEsFBgAAAAAEAAQA9QAAAIgDAAAAAA==&#10;" strokecolor="#385d8a" strokeweight="2pt">
                  <v:textbox>
                    <w:txbxContent>
                      <w:p w:rsidR="002A63D8" w:rsidRPr="003C66CF" w:rsidRDefault="00270966" w:rsidP="002A63D8">
                        <w:pPr>
                          <w:rPr>
                            <w:caps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远</w:t>
                        </w:r>
                        <w:r w:rsidR="00AB5B8C"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程接口，提供报表查询</w:t>
                        </w: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的接口方法</w:t>
                        </w:r>
                      </w:p>
                    </w:txbxContent>
                  </v:textbox>
                </v:shape>
                <v:rect id="矩形 14" o:spid="_x0000_s1102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s24MIA&#10;AADaAAAADwAAAGRycy9kb3ducmV2LnhtbESPUWvCMBSF3wf7D+EKvs3UMsvojDKEwZigm4q+Xpq7&#10;tKy5KUlm6783grDHwznnO5z5crCtOJMPjWMF00kGgrhyumGj4LB/f3oBESKyxtYxKbhQgOXi8WGO&#10;pXY9f9N5F41IEA4lKqhj7EopQ1WTxTBxHXHyfpy3GJP0RmqPfYLbVuZZVkiLDaeFGjta1VT97v6s&#10;AqM39Pk164t8bU7FOj9uV+ylUuPR8PYKItIQ/8P39odW8Ay3K+kG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qzbgwgAAANoAAAAPAAAAAAAAAAAAAAAAAJgCAABkcnMvZG93&#10;bnJldi54bWxQSwUGAAAAAAQABAD1AAAAhwMAAAAA&#10;" strokecolor="#385d8a" strokeweight="2pt">
                  <v:textbox>
                    <w:txbxContent>
                      <w:p w:rsidR="008E36F0" w:rsidRPr="003C66CF" w:rsidRDefault="00333BF0" w:rsidP="00675A33">
                        <w:pPr>
                          <w:jc w:val="center"/>
                          <w:rPr>
                            <w:caps/>
                          </w:rPr>
                        </w:pPr>
                        <w:r>
                          <w:rPr>
                            <w:rFonts w:hint="eastAsia"/>
                          </w:rPr>
                          <w:t>I</w:t>
                        </w:r>
                        <w:r w:rsidR="00285BA0">
                          <w:rPr>
                            <w:rFonts w:hint="eastAsia"/>
                          </w:rPr>
                          <w:t>Report</w:t>
                        </w:r>
                        <w:r w:rsidR="00270966">
                          <w:rPr>
                            <w:rFonts w:hint="eastAsia"/>
                          </w:rPr>
                          <w:t>Query</w:t>
                        </w:r>
                      </w:p>
                    </w:txbxContent>
                  </v:textbox>
                </v:rect>
                <v:rect id="矩形 16" o:spid="_x0000_s1103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eTe8IA&#10;AADaAAAADwAAAGRycy9kb3ducmV2LnhtbESPUWvCMBSF3wf+h3AF32ZqwTKqUUQQxgS3uaGvl+aa&#10;FpubkkRb//0yGOzxcM75Dme5Hmwr7uRD41jBbJqBIK6cbtgo+P7aPb+ACBFZY+uYFDwowHo1elpi&#10;qV3Pn3Q/RiMShEOJCuoYu1LKUNVkMUxdR5y8i/MWY5LeSO2xT3DbyjzLCmmx4bRQY0fbmqrr8WYV&#10;GH2gt495X+R7cy72+el9y14qNRkPmwWISEP8D/+1X7WCOfxeST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55N7wgAAANoAAAAPAAAAAAAAAAAAAAAAAJgCAABkcnMvZG93&#10;bnJldi54bWxQSwUGAAAAAAQABAD1AAAAhwMAAAAA&#10;" strokecolor="#385d8a" strokeweight="2pt">
                  <v:textbox>
                    <w:txbxContent>
                      <w:p w:rsidR="00DE42F2" w:rsidRPr="003C66CF" w:rsidRDefault="00285BA0" w:rsidP="00675A33">
                        <w:pPr>
                          <w:jc w:val="center"/>
                          <w:rPr>
                            <w:caps/>
                          </w:rPr>
                        </w:pPr>
                        <w:r>
                          <w:rPr>
                            <w:rFonts w:hint="eastAsia"/>
                          </w:rPr>
                          <w:t>Report</w:t>
                        </w:r>
                        <w:r w:rsidR="00270966">
                          <w:rPr>
                            <w:rFonts w:hint="eastAsia"/>
                          </w:rPr>
                          <w:t>Query</w:t>
                        </w:r>
                      </w:p>
                    </w:txbxContent>
                  </v:textbox>
                </v:rect>
                <v:shape id="直接箭头连接符 20" o:spid="_x0000_s1104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E8isUAAADaAAAADwAAAGRycy9kb3ducmV2LnhtbESPQWvCQBSE70L/w/IKXorZtAepMatU&#10;W0FaPBjF82P3mcRm34bsqqm/vlsoeBxm5hsmn/e2ERfqfO1YwXOSgiDWztRcKtjvVqNXED4gG2wc&#10;k4If8jCfPQxyzIy78pYuRShFhLDPUEEVQptJ6XVFFn3iWuLoHV1nMUTZldJ0eI1w28iXNB1LizXH&#10;hQpbWlakv4uzVdBu1l/6/em8P5z05Lb8WOw+7eKm1PCxf5uCCNSHe/i/vTYKxvB3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E8isUAAADaAAAADwAAAAAAAAAA&#10;AAAAAAChAgAAZHJzL2Rvd25yZXYueG1sUEsFBgAAAAAEAAQA+QAAAJMDAAAAAA==&#10;" strokecolor="#4a7ebb">
                  <v:stroke endarrow="open"/>
                </v:shape>
              </v:group>
            </w:pict>
          </mc:Fallback>
        </mc:AlternateContent>
      </w:r>
    </w:p>
    <w:p w:rsidR="006368B1" w:rsidRDefault="006368B1" w:rsidP="00575C73">
      <w:pPr>
        <w:pStyle w:val="a2"/>
        <w:ind w:firstLine="0"/>
      </w:pPr>
    </w:p>
    <w:p w:rsidR="006368B1" w:rsidRDefault="006368B1" w:rsidP="00575C73">
      <w:pPr>
        <w:pStyle w:val="a2"/>
        <w:ind w:firstLine="0"/>
      </w:pPr>
    </w:p>
    <w:p w:rsidR="00DE42F2" w:rsidRDefault="00DE42F2" w:rsidP="00575C73">
      <w:pPr>
        <w:pStyle w:val="a2"/>
        <w:ind w:firstLine="0"/>
      </w:pPr>
    </w:p>
    <w:p w:rsidR="00F55815" w:rsidRDefault="00675A33" w:rsidP="00F55815">
      <w:pPr>
        <w:pStyle w:val="a2"/>
        <w:ind w:firstLine="0"/>
        <w:jc w:val="center"/>
        <w:rPr>
          <w:rFonts w:ascii="微软雅黑" w:eastAsia="微软雅黑" w:hAnsi="微软雅黑"/>
          <w:sz w:val="18"/>
          <w:szCs w:val="18"/>
        </w:rPr>
      </w:pPr>
      <w:r w:rsidRPr="00675A33">
        <w:rPr>
          <w:rFonts w:ascii="微软雅黑" w:eastAsia="微软雅黑" w:hAnsi="微软雅黑" w:hint="eastAsia"/>
          <w:sz w:val="18"/>
          <w:szCs w:val="18"/>
        </w:rPr>
        <w:t>图</w:t>
      </w:r>
      <w:r w:rsidR="00D63320">
        <w:rPr>
          <w:rFonts w:ascii="微软雅黑" w:eastAsia="微软雅黑" w:hAnsi="微软雅黑" w:hint="eastAsia"/>
          <w:sz w:val="18"/>
          <w:szCs w:val="18"/>
        </w:rPr>
        <w:t>1</w:t>
      </w:r>
      <w:r w:rsidRPr="00675A33">
        <w:rPr>
          <w:rFonts w:ascii="微软雅黑" w:eastAsia="微软雅黑" w:hAnsi="微软雅黑" w:hint="eastAsia"/>
          <w:sz w:val="18"/>
          <w:szCs w:val="18"/>
        </w:rPr>
        <w:t xml:space="preserve"> </w:t>
      </w:r>
      <w:r w:rsidR="00AF0693">
        <w:rPr>
          <w:rFonts w:ascii="微软雅黑" w:eastAsia="微软雅黑" w:hAnsi="微软雅黑" w:hint="eastAsia"/>
          <w:sz w:val="18"/>
          <w:szCs w:val="18"/>
        </w:rPr>
        <w:t>运行时</w:t>
      </w:r>
      <w:r w:rsidR="00F4188D" w:rsidRPr="00027977">
        <w:rPr>
          <w:rFonts w:ascii="微软雅黑" w:eastAsia="微软雅黑" w:hAnsi="微软雅黑" w:hint="eastAsia"/>
          <w:sz w:val="18"/>
          <w:szCs w:val="18"/>
        </w:rPr>
        <w:t>报表查询</w:t>
      </w:r>
      <w:r w:rsidR="00BD3275">
        <w:rPr>
          <w:rFonts w:ascii="微软雅黑" w:eastAsia="微软雅黑" w:hAnsi="微软雅黑" w:hint="eastAsia"/>
          <w:sz w:val="18"/>
          <w:szCs w:val="18"/>
        </w:rPr>
        <w:t>类图</w:t>
      </w:r>
    </w:p>
    <w:p w:rsidR="007E3C9C" w:rsidRDefault="00DF6651" w:rsidP="00377605">
      <w:pPr>
        <w:rPr>
          <w:rFonts w:hint="eastAsia"/>
        </w:rPr>
      </w:pPr>
      <w:r w:rsidRPr="003B39FD">
        <w:rPr>
          <w:rFonts w:hint="eastAsia"/>
        </w:rPr>
        <w:t>如上图所示，系统提供</w:t>
      </w:r>
      <w:r w:rsidR="00997A6D" w:rsidRPr="00AB5B8C">
        <w:rPr>
          <w:rFonts w:hint="eastAsia"/>
        </w:rPr>
        <w:t>运行时</w:t>
      </w:r>
      <w:r w:rsidR="00AB5B8C">
        <w:rPr>
          <w:rFonts w:hint="eastAsia"/>
        </w:rPr>
        <w:t>报表查询</w:t>
      </w:r>
      <w:r w:rsidR="00997A6D" w:rsidRPr="00AB5B8C">
        <w:rPr>
          <w:rFonts w:hint="eastAsia"/>
        </w:rPr>
        <w:t>远程</w:t>
      </w:r>
      <w:r w:rsidRPr="003B39FD">
        <w:rPr>
          <w:rFonts w:hint="eastAsia"/>
        </w:rPr>
        <w:t>接口</w:t>
      </w:r>
      <w:r w:rsidR="00AB5B8C">
        <w:rPr>
          <w:rFonts w:hint="eastAsia"/>
        </w:rPr>
        <w:t>IReportQuery</w:t>
      </w:r>
      <w:r w:rsidRPr="003B39FD">
        <w:rPr>
          <w:rFonts w:hint="eastAsia"/>
        </w:rPr>
        <w:t>、</w:t>
      </w:r>
      <w:r w:rsidR="009D33C7">
        <w:rPr>
          <w:rFonts w:hint="eastAsia"/>
        </w:rPr>
        <w:t>实现类</w:t>
      </w:r>
      <w:r w:rsidR="00B8146F">
        <w:rPr>
          <w:rFonts w:hint="eastAsia"/>
        </w:rPr>
        <w:t>ReportQuery</w:t>
      </w:r>
      <w:r w:rsidR="00BF7096">
        <w:rPr>
          <w:rFonts w:hint="eastAsia"/>
        </w:rPr>
        <w:t>。</w:t>
      </w:r>
    </w:p>
    <w:p w:rsidR="00654175" w:rsidRDefault="00654175" w:rsidP="00377605">
      <w:pPr>
        <w:rPr>
          <w:rFonts w:hint="eastAsia"/>
          <w:caps/>
        </w:rPr>
      </w:pPr>
    </w:p>
    <w:p w:rsidR="009757E8" w:rsidRDefault="00395857" w:rsidP="00377605">
      <w:pPr>
        <w:rPr>
          <w:rFonts w:hint="eastAsia"/>
          <w:caps/>
        </w:rPr>
      </w:pPr>
      <w:r>
        <w:rPr>
          <w:rFonts w:hint="eastAsia"/>
          <w:caps/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-353390</wp:posOffset>
                </wp:positionH>
                <wp:positionV relativeFrom="paragraph">
                  <wp:posOffset>56515</wp:posOffset>
                </wp:positionV>
                <wp:extent cx="5694019" cy="914857"/>
                <wp:effectExtent l="0" t="0" r="21590" b="19050"/>
                <wp:wrapNone/>
                <wp:docPr id="214" name="组合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4019" cy="914857"/>
                          <a:chOff x="0" y="0"/>
                          <a:chExt cx="5694019" cy="914857"/>
                        </a:xfrm>
                      </wpg:grpSpPr>
                      <wpg:grpSp>
                        <wpg:cNvPr id="203" name="Group 123"/>
                        <wpg:cNvGrpSpPr>
                          <a:grpSpLocks/>
                        </wpg:cNvGrpSpPr>
                        <wpg:grpSpPr bwMode="auto">
                          <a:xfrm>
                            <a:off x="2362809" y="21945"/>
                            <a:ext cx="3331210" cy="889635"/>
                            <a:chOff x="4207" y="12933"/>
                            <a:chExt cx="5246" cy="1401"/>
                          </a:xfrm>
                        </wpg:grpSpPr>
                        <wps:wsp>
                          <wps:cNvPr id="204" name="流程图: 卡片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7" y="13384"/>
                              <a:ext cx="2366" cy="950"/>
                            </a:xfrm>
                            <a:prstGeom prst="flowChartPunchedCard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757E8" w:rsidRPr="003C66CF" w:rsidRDefault="009757E8" w:rsidP="009757E8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远程接口，提供</w:t>
                                </w:r>
                                <w:r w:rsidR="000F4933"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单类型、单链接</w:t>
                                </w: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查询的接口方法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5" name="矩形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07" y="12933"/>
                              <a:ext cx="2868" cy="45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B4ED5" w:rsidRPr="003C66CF" w:rsidRDefault="00BB4ED5" w:rsidP="00BB4ED5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ReportQuery</w:t>
                                </w:r>
                              </w:p>
                              <w:p w:rsidR="009757E8" w:rsidRPr="003C66CF" w:rsidRDefault="009757E8" w:rsidP="009757E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8" name="矩形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20" y="13884"/>
                              <a:ext cx="2867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757E8" w:rsidRPr="003C66CF" w:rsidRDefault="009D34A3" w:rsidP="009757E8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r w:rsidRPr="009D34A3">
                                  <w:t>QTServiceOperations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9" name="直接箭头连接符 20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635" y="13421"/>
                              <a:ext cx="12" cy="463"/>
                            </a:xfrm>
                            <a:prstGeom prst="straightConnector1">
                              <a:avLst/>
                            </a:prstGeom>
                            <a:noFill/>
                            <a:ln w="9525" algn="ctr">
                              <a:solidFill>
                                <a:srgbClr val="4A7EBB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0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475488" y="629107"/>
                            <a:ext cx="1820545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7360" w:rsidRPr="003C66CF" w:rsidRDefault="00417360" w:rsidP="00417360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r w:rsidRPr="00417360">
                                <w:t>RefQueryService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1" name="直接箭头连接符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1833" y="329184"/>
                            <a:ext cx="1865376" cy="297079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rgbClr val="4A7EBB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流程图: 卡片 28"/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1521460" cy="614045"/>
                          </a:xfrm>
                          <a:prstGeom prst="flowChartPunchedCard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5221" w:rsidRPr="003C66CF" w:rsidRDefault="00C75221" w:rsidP="00C75221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远程接口，提供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参照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查询的接口方法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4" o:spid="_x0000_s1105" style="position:absolute;left:0;text-align:left;margin-left:-27.85pt;margin-top:4.45pt;width:448.35pt;height:72.05pt;z-index:251706368" coordsize="56940,9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">
                <v:group id="_x0000_s1106" style="position:absolute;left:23628;top:219;width:33312;height:8896" coordorigin="4207,12933" coordsize="5246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 id="流程图: 卡片 28" o:spid="_x0000_s1107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U/hcQA&#10;AADcAAAADwAAAGRycy9kb3ducmV2LnhtbESPQWvCQBSE7wX/w/IEb3VjkKZG12CFYm8ltr0/sq/Z&#10;0OzbkF2T6K93C4Ueh5n5htkVk23FQL1vHCtYLRMQxJXTDdcKPj9eH59B+ICssXVMCq7kodjPHnaY&#10;azdyScM51CJC2OeowITQ5VL6ypBFv3QdcfS+XW8xRNnXUvc4RrhtZZokT9Jiw3HBYEdHQ9XP+WIV&#10;nE6X9WZ86cbb4N8rM31lZXvMlFrMp8MWRKAp/If/2m9aQZqs4fdMPAJyf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P4XEAAAA3AAAAA8AAAAAAAAAAAAAAAAAmAIAAGRycy9k&#10;b3ducmV2LnhtbFBLBQYAAAAABAAEAPUAAACJAwAAAAA=&#10;" strokecolor="#385d8a" strokeweight="2pt">
                    <v:textbox>
                      <w:txbxContent>
                        <w:p w:rsidR="009757E8" w:rsidRPr="003C66CF" w:rsidRDefault="009757E8" w:rsidP="009757E8">
                          <w:pPr>
                            <w:rPr>
                              <w:cap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远程接口，提供</w:t>
                          </w:r>
                          <w:r w:rsidR="000F4933"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单类型、单链接</w:t>
                          </w: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查询的接口方法</w:t>
                          </w:r>
                        </w:p>
                      </w:txbxContent>
                    </v:textbox>
                  </v:shape>
                  <v:rect id="矩形 14" o:spid="_x0000_s1108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VxK8MA&#10;AADcAAAADwAAAGRycy9kb3ducmV2LnhtbESPUWvCMBSF3wf+h3AF32ZqwTKqUUQQxgS3uaGvl+aa&#10;FpubkkRb//0yGOzxcM75Dme5Hmwr7uRD41jBbJqBIK6cbtgo+P7aPb+ACBFZY+uYFDwowHo1elpi&#10;qV3Pn3Q/RiMShEOJCuoYu1LKUNVkMUxdR5y8i/MWY5LeSO2xT3DbyjzLCmmx4bRQY0fbmqrr8WYV&#10;GH2gt495X+R7cy72+el9y14qNRkPmwWISEP8D/+1X7WCPJvD75l0B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VxK8MAAADcAAAADwAAAAAAAAAAAAAAAACYAgAAZHJzL2Rv&#10;d25yZXYueG1sUEsFBgAAAAAEAAQA9QAAAIgDAAAAAA==&#10;" strokecolor="#385d8a" strokeweight="2pt">
                    <v:textbox>
                      <w:txbxContent>
                        <w:p w:rsidR="00BB4ED5" w:rsidRPr="003C66CF" w:rsidRDefault="00BB4ED5" w:rsidP="00BB4ED5">
                          <w:pPr>
                            <w:jc w:val="center"/>
                            <w:rPr>
                              <w:caps/>
                            </w:rPr>
                          </w:pPr>
                          <w:r>
                            <w:rPr>
                              <w:rFonts w:hint="eastAsia"/>
                            </w:rPr>
                            <w:t>ReportQuery</w:t>
                          </w:r>
                        </w:p>
                        <w:p w:rsidR="009757E8" w:rsidRPr="003C66CF" w:rsidRDefault="009757E8" w:rsidP="009757E8">
                          <w:pPr>
                            <w:jc w:val="center"/>
                            <w:rPr>
                              <w:caps/>
                            </w:rPr>
                          </w:pPr>
                        </w:p>
                      </w:txbxContent>
                    </v:textbox>
                  </v:rect>
                  <v:rect id="矩形 16" o:spid="_x0000_s1109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TetcEA&#10;AADcAAAADwAAAGRycy9kb3ducmV2LnhtbERPXWvCMBR9F/wP4Qq+aWphRaqxjIIwJrjphnu9NHdp&#10;WXNTksx2/355GOzxcL731WR7cScfOscKNusMBHHjdMdGwfvbcbUFESKyxt4xKfihANVhPttjqd3I&#10;F7pfoxEphEOJCtoYh1LK0LRkMazdQJy4T+ctxgS9kdrjmMJtL/MsK6TFjlNDiwPVLTVf12+rwOgz&#10;Pb8+jEV+Mh/FKb+91OylUsvF9LgDEWmK/+I/95NWkGdpbTqTjoA8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U3rXBAAAA3AAAAA8AAAAAAAAAAAAAAAAAmAIAAGRycy9kb3du&#10;cmV2LnhtbFBLBQYAAAAABAAEAPUAAACGAwAAAAA=&#10;" strokecolor="#385d8a" strokeweight="2pt">
                    <v:textbox>
                      <w:txbxContent>
                        <w:p w:rsidR="009757E8" w:rsidRPr="003C66CF" w:rsidRDefault="009D34A3" w:rsidP="009757E8">
                          <w:pPr>
                            <w:jc w:val="center"/>
                            <w:rPr>
                              <w:caps/>
                            </w:rPr>
                          </w:pPr>
                          <w:r w:rsidRPr="009D34A3">
                            <w:t>QTServiceOperations</w:t>
                          </w:r>
                        </w:p>
                      </w:txbxContent>
                    </v:textbox>
                  </v:rect>
                  <v:shape id="直接箭头连接符 20" o:spid="_x0000_s1110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yUv8cAAADcAAAADwAAAGRycy9kb3ducmV2LnhtbESPS2vDMBCE74X+B7GBXkojN4fSuJZD&#10;XoWQkkMe9LxIW9uJtTKWnLj59VGhkOMwM98w2aS3tThT6yvHCl6HCQhi7UzFhYLD/vPlHYQPyAZr&#10;x6TglzxM8seHDFPjLryl8y4UIkLYp6igDKFJpfS6JIt+6Bri6P241mKIsi2kafES4baWoyR5kxYr&#10;jgslNjQvSZ92nVXQbFZfevHcHb6PenydL2f7tZ1dlXoa9NMPEIH6cA//t1dGwSgZw9+ZeARkf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TJS/xwAAANwAAAAPAAAAAAAA&#10;AAAAAAAAAKECAABkcnMvZG93bnJldi54bWxQSwUGAAAAAAQABAD5AAAAlQMAAAAA&#10;" strokecolor="#4a7ebb">
                    <v:stroke endarrow="open"/>
                  </v:shape>
                </v:group>
                <v:rect id="矩形 16" o:spid="_x0000_s1111" style="position:absolute;left:4754;top:6291;width:1820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tEbsAA&#10;AADcAAAADwAAAGRycy9kb3ducmV2LnhtbERPW2vCMBR+F/wP4Qz2pqmFFemMMgRhTJhX3OuhOabF&#10;5qQkme3+/fIg+Pjx3RerwbbiTj40jhXMphkI4srpho2C82kzmYMIEVlj65gU/FGA1XI8WmCpXc8H&#10;uh+jESmEQ4kK6hi7UspQ1WQxTF1HnLir8xZjgt5I7bFP4baVeZYV0mLDqaHGjtY1Vbfjr1Vg9Dd9&#10;7d/6It+an2KbX3Zr9lKp15fh4x1EpCE+xQ/3p1aQz9L8dCYdAb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tEbsAAAADcAAAADwAAAAAAAAAAAAAAAACYAgAAZHJzL2Rvd25y&#10;ZXYueG1sUEsFBgAAAAAEAAQA9QAAAIUDAAAAAA==&#10;" strokecolor="#385d8a" strokeweight="2pt">
                  <v:textbox>
                    <w:txbxContent>
                      <w:p w:rsidR="00417360" w:rsidRPr="003C66CF" w:rsidRDefault="00417360" w:rsidP="00417360">
                        <w:pPr>
                          <w:jc w:val="center"/>
                          <w:rPr>
                            <w:caps/>
                          </w:rPr>
                        </w:pPr>
                        <w:r w:rsidRPr="00417360">
                          <w:t>RefQueryService</w:t>
                        </w:r>
                      </w:p>
                    </w:txbxContent>
                  </v:textbox>
                </v:rect>
                <v:shape id="直接箭头连接符 20" o:spid="_x0000_s1112" type="#_x0000_t32" style="position:absolute;left:14118;top:3291;width:18654;height:29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P8C8MAAADcAAAADwAAAGRycy9kb3ducmV2LnhtbESP0YrCMBRE3xf8h3CFfVvT9mGRahQR&#10;RAVdaPUDLs21LTY3JYm1/v1mYcHHYWbOMMv1aDoxkPOtZQXpLAFBXFndcq3getl9zUH4gKyxs0wK&#10;XuRhvZp8LDHX9skFDWWoRYSwz1FBE0KfS+mrhgz6me2Jo3ezzmCI0tVSO3xGuOlkliTf0mDLcaHB&#10;nrYNVffyYRRUJ//jzuf9cZsWWbHnS9k9hlapz+m4WYAINIZ3+L990AqyNIW/M/EI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z/AvDAAAA3AAAAA8AAAAAAAAAAAAA&#10;AAAAoQIAAGRycy9kb3ducmV2LnhtbFBLBQYAAAAABAAEAPkAAACRAwAAAAA=&#10;" strokecolor="#4a7ebb">
                  <v:stroke endarrow="open"/>
                </v:shape>
                <v:shape id="流程图: 卡片 28" o:spid="_x0000_s1113" type="#_x0000_t121" style="position:absolute;width:15214;height:61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yaq8YA&#10;AADcAAAADwAAAGRycy9kb3ducmV2LnhtbESPT2vCQBTE70K/w/IKvYhuTP1TUlcRUfESwWgPvT2y&#10;r0lo9m3IbjX99q4geBxm5jfMfNmZWlyodZVlBaNhBII4t7riQsH5tB18gHAeWWNtmRT8k4Pl4qU3&#10;x0TbKx/pkvlCBAi7BBWU3jeJlC4vyaAb2oY4eD+2NeiDbAupW7wGuKllHEVTabDisFBiQ+uS8t/s&#10;zyhI435x+IrGmyyjWbpJmwlvd99Kvb12q08Qnjr/DD/ae60gHr3D/Uw4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Xyaq8YAAADcAAAADwAAAAAAAAAAAAAAAACYAgAAZHJz&#10;L2Rvd25yZXYueG1sUEsFBgAAAAAEAAQA9QAAAIsDAAAAAA==&#10;" strokecolor="#385d8a" strokeweight="2pt">
                  <v:textbox>
                    <w:txbxContent>
                      <w:p w:rsidR="00C75221" w:rsidRPr="003C66CF" w:rsidRDefault="00C75221" w:rsidP="00C75221">
                        <w:pPr>
                          <w:rPr>
                            <w:caps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远程接口，提供</w:t>
                        </w: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参照</w:t>
                        </w: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查询的接口方法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757E8" w:rsidRDefault="009757E8" w:rsidP="00377605">
      <w:pPr>
        <w:rPr>
          <w:rFonts w:hint="eastAsia"/>
          <w:caps/>
        </w:rPr>
      </w:pPr>
    </w:p>
    <w:p w:rsidR="009757E8" w:rsidRDefault="009757E8" w:rsidP="00377605">
      <w:pPr>
        <w:rPr>
          <w:rFonts w:hint="eastAsia"/>
          <w:caps/>
        </w:rPr>
      </w:pPr>
    </w:p>
    <w:p w:rsidR="009757E8" w:rsidRDefault="009757E8" w:rsidP="00377605">
      <w:pPr>
        <w:rPr>
          <w:rFonts w:hint="eastAsia"/>
          <w:caps/>
        </w:rPr>
      </w:pPr>
    </w:p>
    <w:p w:rsidR="009757E8" w:rsidRDefault="009757E8" w:rsidP="00377605">
      <w:pPr>
        <w:rPr>
          <w:rFonts w:hint="eastAsia"/>
          <w:caps/>
        </w:rPr>
      </w:pPr>
    </w:p>
    <w:p w:rsidR="00395857" w:rsidRDefault="00395857" w:rsidP="00395857">
      <w:pPr>
        <w:pStyle w:val="a2"/>
        <w:ind w:firstLine="0"/>
        <w:jc w:val="center"/>
        <w:rPr>
          <w:rFonts w:ascii="微软雅黑" w:eastAsia="微软雅黑" w:hAnsi="微软雅黑" w:hint="eastAsia"/>
          <w:sz w:val="18"/>
          <w:szCs w:val="18"/>
        </w:rPr>
      </w:pPr>
      <w:r w:rsidRPr="00675A33">
        <w:rPr>
          <w:rFonts w:ascii="微软雅黑" w:eastAsia="微软雅黑" w:hAnsi="微软雅黑" w:hint="eastAsia"/>
          <w:sz w:val="18"/>
          <w:szCs w:val="18"/>
        </w:rPr>
        <w:t>图</w:t>
      </w:r>
      <w:r w:rsidR="00D63320">
        <w:rPr>
          <w:rFonts w:ascii="微软雅黑" w:eastAsia="微软雅黑" w:hAnsi="微软雅黑" w:hint="eastAsia"/>
          <w:sz w:val="18"/>
          <w:szCs w:val="18"/>
        </w:rPr>
        <w:t>2</w:t>
      </w:r>
      <w:r w:rsidRPr="00675A33"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 w:hint="eastAsia"/>
          <w:sz w:val="18"/>
          <w:szCs w:val="18"/>
        </w:rPr>
        <w:t>运行时</w:t>
      </w:r>
      <w:r w:rsidRPr="00027977">
        <w:rPr>
          <w:rFonts w:ascii="微软雅黑" w:eastAsia="微软雅黑" w:hAnsi="微软雅黑" w:hint="eastAsia"/>
          <w:sz w:val="18"/>
          <w:szCs w:val="18"/>
        </w:rPr>
        <w:t>报表查询</w:t>
      </w:r>
      <w:r>
        <w:rPr>
          <w:rFonts w:ascii="微软雅黑" w:eastAsia="微软雅黑" w:hAnsi="微软雅黑" w:hint="eastAsia"/>
          <w:sz w:val="18"/>
          <w:szCs w:val="18"/>
        </w:rPr>
        <w:t>类图</w:t>
      </w:r>
    </w:p>
    <w:p w:rsidR="002A4A57" w:rsidRDefault="002A4A57" w:rsidP="00395857">
      <w:pPr>
        <w:pStyle w:val="a2"/>
        <w:ind w:firstLine="0"/>
        <w:jc w:val="center"/>
        <w:rPr>
          <w:rFonts w:ascii="微软雅黑" w:eastAsia="微软雅黑" w:hAnsi="微软雅黑" w:hint="eastAsia"/>
          <w:sz w:val="18"/>
          <w:szCs w:val="18"/>
        </w:rPr>
      </w:pPr>
    </w:p>
    <w:p w:rsidR="00AC2E76" w:rsidRDefault="00AC2E76" w:rsidP="00395857">
      <w:pPr>
        <w:pStyle w:val="a2"/>
        <w:ind w:firstLine="0"/>
        <w:jc w:val="center"/>
        <w:rPr>
          <w:rFonts w:ascii="微软雅黑" w:eastAsia="微软雅黑" w:hAnsi="微软雅黑" w:hint="eastAsia"/>
          <w:sz w:val="18"/>
          <w:szCs w:val="18"/>
        </w:rPr>
      </w:pPr>
    </w:p>
    <w:p w:rsidR="002A4A57" w:rsidRDefault="00AC2E76" w:rsidP="00036CA7">
      <w:pPr>
        <w:pStyle w:val="a2"/>
        <w:ind w:firstLine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noProof/>
          <w:sz w:val="18"/>
          <w:szCs w:val="18"/>
        </w:rPr>
        <w:lastRenderedPageBreak/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68E4EC2F" wp14:editId="3145B5E5">
                <wp:simplePos x="0" y="0"/>
                <wp:positionH relativeFrom="column">
                  <wp:posOffset>-485775</wp:posOffset>
                </wp:positionH>
                <wp:positionV relativeFrom="paragraph">
                  <wp:posOffset>22225</wp:posOffset>
                </wp:positionV>
                <wp:extent cx="5693410" cy="2748915"/>
                <wp:effectExtent l="0" t="0" r="21590" b="13335"/>
                <wp:wrapNone/>
                <wp:docPr id="272" name="组合 2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3410" cy="2748915"/>
                          <a:chOff x="0" y="0"/>
                          <a:chExt cx="5693410" cy="2749449"/>
                        </a:xfrm>
                      </wpg:grpSpPr>
                      <wps:wsp>
                        <wps:cNvPr id="266" name="直接箭头连接符 266"/>
                        <wps:cNvCnPr/>
                        <wps:spPr>
                          <a:xfrm flipV="1">
                            <a:off x="1521561" y="680314"/>
                            <a:ext cx="1272880" cy="1060288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68" name="组合 268"/>
                        <wpg:cNvGrpSpPr/>
                        <wpg:grpSpPr>
                          <a:xfrm>
                            <a:off x="0" y="0"/>
                            <a:ext cx="5693410" cy="2749449"/>
                            <a:chOff x="0" y="0"/>
                            <a:chExt cx="5693410" cy="2749449"/>
                          </a:xfrm>
                        </wpg:grpSpPr>
                        <wpg:grpSp>
                          <wpg:cNvPr id="263" name="组合 263"/>
                          <wpg:cNvGrpSpPr/>
                          <wpg:grpSpPr>
                            <a:xfrm>
                              <a:off x="0" y="0"/>
                              <a:ext cx="5693410" cy="2026133"/>
                              <a:chOff x="0" y="0"/>
                              <a:chExt cx="5693410" cy="2026133"/>
                            </a:xfrm>
                          </wpg:grpSpPr>
                          <wpg:grpSp>
                            <wpg:cNvPr id="215" name="组合 215"/>
                            <wpg:cNvGrpSpPr/>
                            <wpg:grpSpPr>
                              <a:xfrm>
                                <a:off x="0" y="373075"/>
                                <a:ext cx="5693410" cy="914400"/>
                                <a:chOff x="0" y="0"/>
                                <a:chExt cx="5694019" cy="914857"/>
                              </a:xfrm>
                            </wpg:grpSpPr>
                            <wpg:grpSp>
                              <wpg:cNvPr id="216" name="Group 1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62809" y="21945"/>
                                  <a:ext cx="3331210" cy="889635"/>
                                  <a:chOff x="4207" y="12933"/>
                                  <a:chExt cx="5246" cy="1401"/>
                                </a:xfrm>
                              </wpg:grpSpPr>
                              <wps:wsp>
                                <wps:cNvPr id="218" name="流程图: 卡片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087" y="13384"/>
                                    <a:ext cx="2366" cy="950"/>
                                  </a:xfrm>
                                  <a:prstGeom prst="flowChartPunchedCard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385D8A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2A4A57" w:rsidRPr="003C66CF" w:rsidRDefault="002A4A57" w:rsidP="002A4A57">
                                      <w:pPr>
                                        <w:rPr>
                                          <w:caps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caps/>
                                          <w:sz w:val="15"/>
                                          <w:szCs w:val="15"/>
                                        </w:rPr>
                                        <w:t>接口，提供</w:t>
                                      </w:r>
                                      <w:r w:rsidR="00682FF6">
                                        <w:rPr>
                                          <w:rFonts w:hint="eastAsia"/>
                                          <w:caps/>
                                          <w:sz w:val="15"/>
                                          <w:szCs w:val="15"/>
                                        </w:rPr>
                                        <w:t>表格控件</w:t>
                                      </w:r>
                                      <w:r>
                                        <w:rPr>
                                          <w:rFonts w:hint="eastAsia"/>
                                          <w:caps/>
                                          <w:sz w:val="15"/>
                                          <w:szCs w:val="15"/>
                                        </w:rPr>
                                        <w:t>的</w:t>
                                      </w:r>
                                      <w:r w:rsidR="00682FF6">
                                        <w:rPr>
                                          <w:rFonts w:hint="eastAsia"/>
                                          <w:caps/>
                                          <w:sz w:val="15"/>
                                          <w:szCs w:val="15"/>
                                        </w:rPr>
                                        <w:t>操作接口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219" name="矩形 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07" y="12933"/>
                                    <a:ext cx="2868" cy="45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385D8A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2A4A57" w:rsidRPr="003C66CF" w:rsidRDefault="00267FC9" w:rsidP="002A4A57">
                                      <w:pPr>
                                        <w:jc w:val="center"/>
                                        <w:rPr>
                                          <w:caps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ReportModel</w:t>
                                      </w:r>
                                    </w:p>
                                    <w:p w:rsidR="002A4A57" w:rsidRPr="003C66CF" w:rsidRDefault="002A4A57" w:rsidP="002A4A57">
                                      <w:pPr>
                                        <w:jc w:val="center"/>
                                        <w:rPr>
                                          <w:caps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220" name="矩形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20" y="13884"/>
                                    <a:ext cx="2867" cy="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385D8A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2A4A57" w:rsidRPr="003C66CF" w:rsidRDefault="00256184" w:rsidP="002A4A57">
                                      <w:pPr>
                                        <w:jc w:val="center"/>
                                        <w:rPr>
                                          <w:caps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IReportBillView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256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5635" y="13421"/>
                                    <a:ext cx="12" cy="46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algn="ctr">
                                    <a:solidFill>
                                      <a:srgbClr val="4A7EBB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57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5488" y="629107"/>
                                  <a:ext cx="1820545" cy="285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 algn="ctr">
                                  <a:solidFill>
                                    <a:srgbClr val="385D8A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17C2D" w:rsidRPr="003C66CF" w:rsidRDefault="00D17C2D" w:rsidP="00D17C2D">
                                    <w:pPr>
                                      <w:jc w:val="center"/>
                                      <w:rPr>
                                        <w:caps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ReportQuery</w:t>
                                    </w:r>
                                  </w:p>
                                  <w:p w:rsidR="002A4A57" w:rsidRPr="003C66CF" w:rsidRDefault="002A4A57" w:rsidP="002A4A57">
                                    <w:pPr>
                                      <w:jc w:val="center"/>
                                      <w:rPr>
                                        <w:caps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9" name="流程图: 卡片 2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0" y="0"/>
                                  <a:ext cx="1521460" cy="614045"/>
                                </a:xfrm>
                                <a:prstGeom prst="flowChartPunchedCar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 algn="ctr">
                                  <a:solidFill>
                                    <a:srgbClr val="385D8A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2A4A57" w:rsidRPr="003C66CF" w:rsidRDefault="002A4A57" w:rsidP="002A4A57">
                                    <w:pPr>
                                      <w:rPr>
                                        <w:caps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aps/>
                                        <w:sz w:val="15"/>
                                        <w:szCs w:val="15"/>
                                      </w:rPr>
                                      <w:t>远程接口，提供</w:t>
                                    </w:r>
                                    <w:r w:rsidR="002B1938">
                                      <w:rPr>
                                        <w:rFonts w:hint="eastAsia"/>
                                        <w:caps/>
                                        <w:sz w:val="15"/>
                                        <w:szCs w:val="15"/>
                                      </w:rPr>
                                      <w:t>报表查询</w:t>
                                    </w:r>
                                    <w:r>
                                      <w:rPr>
                                        <w:rFonts w:hint="eastAsia"/>
                                        <w:caps/>
                                        <w:sz w:val="15"/>
                                        <w:szCs w:val="15"/>
                                      </w:rPr>
                                      <w:t>的接口方法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260" name="矩形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5488" y="1741018"/>
                                <a:ext cx="1819910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algn="ctr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6360" w:rsidRPr="003C66CF" w:rsidRDefault="00226360" w:rsidP="00226360">
                                  <w:pPr>
                                    <w:jc w:val="center"/>
                                    <w:rPr>
                                      <w:caps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Report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Engine</w:t>
                                  </w:r>
                                </w:p>
                                <w:p w:rsidR="00226360" w:rsidRPr="003C66CF" w:rsidRDefault="00226360" w:rsidP="00226360">
                                  <w:pPr>
                                    <w:jc w:val="center"/>
                                    <w:rPr>
                                      <w:cap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61" name="直接箭头连接符 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411833" y="1287475"/>
                                <a:ext cx="0" cy="45354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4A7EBB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2" name="流程图: 卡片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91609" y="0"/>
                                <a:ext cx="1501775" cy="602615"/>
                              </a:xfrm>
                              <a:prstGeom prst="flowChartPunchedCard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algn="ctr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6360" w:rsidRPr="003C66CF" w:rsidRDefault="00226360" w:rsidP="00226360">
                                  <w:pPr>
                                    <w:rPr>
                                      <w:cap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aps/>
                                      <w:sz w:val="15"/>
                                      <w:szCs w:val="15"/>
                                    </w:rPr>
                                    <w:t>报表模板模型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264" name="矩形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33" y="2406701"/>
                              <a:ext cx="1819910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10D5A" w:rsidRPr="003C66CF" w:rsidRDefault="00910D5A" w:rsidP="00910D5A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S</w:t>
                                </w:r>
                                <w:r w:rsidRPr="00910D5A">
                                  <w:t>emantic</w:t>
                                </w:r>
                                <w:r>
                                  <w:rPr>
                                    <w:rFonts w:hint="eastAsia"/>
                                  </w:rPr>
                                  <w:t>Model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65" name="直接箭头连接符 2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411833" y="2026311"/>
                              <a:ext cx="151" cy="380390"/>
                            </a:xfrm>
                            <a:prstGeom prst="straightConnector1">
                              <a:avLst/>
                            </a:prstGeom>
                            <a:noFill/>
                            <a:ln w="9525" algn="ctr">
                              <a:solidFill>
                                <a:srgbClr val="4A7EBB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流程图: 卡片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362809" y="2136039"/>
                              <a:ext cx="680085" cy="613410"/>
                            </a:xfrm>
                            <a:prstGeom prst="flowChartPunchedCard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385D8A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C36A8" w:rsidRPr="003C66CF" w:rsidRDefault="00DC36A8" w:rsidP="00DC36A8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语义模型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72" o:spid="_x0000_s1114" style="position:absolute;left:0;text-align:left;margin-left:-38.25pt;margin-top:1.75pt;width:448.3pt;height:216.45pt;z-index:251721728" coordsize="56934,27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">
                <v:shape id="直接箭头连接符 266" o:spid="_x0000_s1115" type="#_x0000_t32" style="position:absolute;left:15215;top:6803;width:12729;height:1060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tf0sIAAADcAAAADwAAAGRycy9kb3ducmV2LnhtbESP0YrCMBRE3wX/IVxh3zSt0CLVWEQQ&#10;tuyT7n7Atbm21eambbLa/fuNIPg4zMwZZpOPphV3GlxjWUG8iEAQl1Y3XCn4+T7MVyCcR9bYWiYF&#10;f+Qg304nG8y0ffCR7idfiQBhl6GC2vsuk9KVNRl0C9sRB+9iB4M+yKGSesBHgJtWLqMolQYbDgs1&#10;drSvqbydfo2CPj4fo69DcuuvReItFUkTc6HUx2zcrUF4Gv07/Gp/agXLNIXnmXA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Mtf0sIAAADcAAAADwAAAAAAAAAAAAAA&#10;AAChAgAAZHJzL2Rvd25yZXYueG1sUEsFBgAAAAAEAAQA+QAAAJADAAAAAA==&#10;" strokecolor="#4579b8 [3044]">
                  <v:stroke dashstyle="dash" endarrow="open"/>
                </v:shape>
                <v:group id="组合 268" o:spid="_x0000_s1116" style="position:absolute;width:56934;height:27494" coordsize="56934,27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<v:group id="组合 263" o:spid="_x0000_s1117" style="position:absolute;width:56934;height:20261" coordsize="56934,202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  <v:group id="组合 215" o:spid="_x0000_s1118" style="position:absolute;top:3730;width:56934;height:9144" coordsize="56940,9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  <v:group id="_x0000_s1119" style="position:absolute;left:23628;top:219;width:33312;height:8896" coordorigin="4207,12933" coordsize="5246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    <v:shape id="流程图: 卡片 28" o:spid="_x0000_s1120" type="#_x0000_t121" style="position:absolute;left:7087;top:13384;width:2366;height:9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GjXcAA&#10;AADcAAAADwAAAGRycy9kb3ducmV2LnhtbERPTYvCMBC9C/6HMAt701RZ1K1GUUH0Jlb3PjRjU7aZ&#10;lCa23f315iB4fLzv1aa3lWip8aVjBZNxAoI4d7rkQsHtehgtQPiArLFyTAr+yMNmPRysMNWu4wu1&#10;WShEDGGfogITQp1K6XNDFv3Y1cSRu7vGYoiwKaRusIvhtpLTJJlJiyXHBoM17Q3lv9nDKjgeH1/f&#10;3a7u/lt/zk3/M79U+7lSnx/9dgkiUB/e4pf7pBVMJ3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vGjXcAAAADcAAAADwAAAAAAAAAAAAAAAACYAgAAZHJzL2Rvd25y&#10;ZXYueG1sUEsFBgAAAAAEAAQA9QAAAIUDAAAAAA==&#10;" strokecolor="#385d8a" strokeweight="2pt">
                          <v:textbox>
                            <w:txbxContent>
                              <w:p w:rsidR="002A4A57" w:rsidRPr="003C66CF" w:rsidRDefault="002A4A57" w:rsidP="002A4A57">
                                <w:pPr>
                                  <w:rPr>
                                    <w:cap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接口，提供</w:t>
                                </w:r>
                                <w:r w:rsidR="00682FF6"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表格控件</w:t>
                                </w:r>
                                <w:r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的</w:t>
                                </w:r>
                                <w:r w:rsidR="00682FF6">
                                  <w:rPr>
                                    <w:rFonts w:hint="eastAsia"/>
                                    <w:caps/>
                                    <w:sz w:val="15"/>
                                    <w:szCs w:val="15"/>
                                  </w:rPr>
                                  <w:t>操作接口</w:t>
                                </w:r>
                              </w:p>
                            </w:txbxContent>
                          </v:textbox>
                        </v:shape>
                        <v:rect id="矩形 14" o:spid="_x0000_s1121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Ht88QA&#10;AADcAAAADwAAAGRycy9kb3ducmV2LnhtbESPUWvCMBSF3wf+h3AF32ZqwTI7o4ggDIVt6theL801&#10;LTY3Jcls/ffLYLDHwznnO5zlerCtuJEPjWMFs2kGgrhyumGj4OO8e3wCESKyxtYxKbhTgPVq9LDE&#10;Uruej3Q7RSMShEOJCuoYu1LKUNVkMUxdR5y8i/MWY5LeSO2xT3DbyjzLCmmx4bRQY0fbmqrr6dsq&#10;MPqV9u/zvsgP5qs45J9vW/ZSqcl42DyDiDTE//Bf+0UryGcL+D2Tj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B7fPEAAAA3AAAAA8AAAAAAAAAAAAAAAAAmAIAAGRycy9k&#10;b3ducmV2LnhtbFBLBQYAAAAABAAEAPUAAACJAwAAAAA=&#10;" strokecolor="#385d8a" strokeweight="2pt">
                          <v:textbox>
                            <w:txbxContent>
                              <w:p w:rsidR="002A4A57" w:rsidRPr="003C66CF" w:rsidRDefault="00267FC9" w:rsidP="002A4A57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ReportModel</w:t>
                                </w:r>
                              </w:p>
                              <w:p w:rsidR="002A4A57" w:rsidRPr="003C66CF" w:rsidRDefault="002A4A57" w:rsidP="002A4A57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</w:p>
                            </w:txbxContent>
                          </v:textbox>
                        </v:rect>
                        <v:rect id="矩形 16" o:spid="_x0000_s1122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eO08EA&#10;AADcAAAADwAAAGRycy9kb3ducmV2LnhtbERPXWvCMBR9H/gfwhV8m6kBy6hGGYIwJrjNDfd6ae7S&#10;suamJNHWf28eBns8nO/1dnSduFKIrWcNi3kBgrj2pmWr4etz//gEIiZkg51n0nCjCNvN5GGNlfED&#10;f9D1lKzIIRwr1NCk1FdSxrohh3Hue+LM/fjgMGUYrDQBhxzuOqmKopQOW84NDfa0a6j+PV2cBmuO&#10;9Pq+HEp1sN/lQZ3fdhyk1rPp+LwCkWhM/+I/94vRoFSen8/kI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XjtPBAAAA3AAAAA8AAAAAAAAAAAAAAAAAmAIAAGRycy9kb3du&#10;cmV2LnhtbFBLBQYAAAAABAAEAPUAAACGAwAAAAA=&#10;" strokecolor="#385d8a" strokeweight="2pt">
                          <v:textbox>
                            <w:txbxContent>
                              <w:p w:rsidR="002A4A57" w:rsidRPr="003C66CF" w:rsidRDefault="00256184" w:rsidP="002A4A57">
                                <w:pPr>
                                  <w:jc w:val="center"/>
                                  <w:rPr>
                                    <w:caps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IReportBillView</w:t>
                                </w:r>
                              </w:p>
                            </w:txbxContent>
                          </v:textbox>
                        </v:rect>
                        <v:shape id="直接箭头连接符 20" o:spid="_x0000_s1123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Av0McAAADcAAAADwAAAGRycy9kb3ducmV2LnhtbESPT2sCMRTE74LfITzBS6nZChW7NYpa&#10;C2LpwT/0/Eieu6ubl2UTdfXTG6HgcZiZ3zCjSWNLcabaF44VvPUSEMTamYIzBbvt9+sQhA/IBkvH&#10;pOBKHibjdmuEqXEXXtN5EzIRIexTVJCHUKVSep2TRd9zFXH09q62GKKsM2lqvES4LWU/SQbSYsFx&#10;IceK5jnp4+ZkFVS/yx/99XLa/R30x22+mG1XdnZTqttppp8gAjXhGf5vL42C/vsAHmfiEZDj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YC/QxwAAANwAAAAPAAAAAAAA&#10;AAAAAAAAAKECAABkcnMvZG93bnJldi54bWxQSwUGAAAAAAQABAD5AAAAlQMAAAAA&#10;" strokecolor="#4a7ebb">
                          <v:stroke endarrow="open"/>
                        </v:shape>
                      </v:group>
                      <v:rect id="矩形 16" o:spid="_x0000_s1124" style="position:absolute;left:4754;top:6291;width:1820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l2sQA&#10;AADcAAAADwAAAGRycy9kb3ducmV2LnhtbESPzWrDMBCE74G8g9hAb41cQ9zgRAklUCgNtPkjuS7W&#10;Vja1VkZSY/ftq0Igx2FmvmGW68G24ko+NI4VPE0zEMSV0w0bBafj6+McRIjIGlvHpOCXAqxX49ES&#10;S+163tP1EI1IEA4lKqhj7EopQ1WTxTB1HXHyvpy3GJP0RmqPfYLbVuZZVkiLDaeFGjva1FR9H36s&#10;AqM/6H0364t8ay7FNj9/bthLpR4mw8sCRKQh3sO39ptWkM+e4f9MOg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4ZdrEAAAA3AAAAA8AAAAAAAAAAAAAAAAAmAIAAGRycy9k&#10;b3ducmV2LnhtbFBLBQYAAAAABAAEAPUAAACJAwAAAAA=&#10;" strokecolor="#385d8a" strokeweight="2pt">
                        <v:textbox>
                          <w:txbxContent>
                            <w:p w:rsidR="00D17C2D" w:rsidRPr="003C66CF" w:rsidRDefault="00D17C2D" w:rsidP="00D17C2D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ReportQuery</w:t>
                              </w:r>
                            </w:p>
                            <w:p w:rsidR="002A4A57" w:rsidRPr="003C66CF" w:rsidRDefault="002A4A57" w:rsidP="002A4A57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</w:p>
                          </w:txbxContent>
                        </v:textbox>
                      </v:rect>
                      <v:shape id="流程图: 卡片 28" o:spid="_x0000_s1125" type="#_x0000_t121" style="position:absolute;width:15214;height:61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4UgcYA&#10;AADcAAAADwAAAGRycy9kb3ducmV2LnhtbESPT2vCQBTE7wW/w/IKXopuDPVfdBURLb1EMNpDb4/s&#10;axLMvg3Zrabf3hWEHoeZ+Q2zXHemFldqXWVZwWgYgSDOra64UHA+7QczEM4ja6wtk4I/crBe9V6W&#10;mGh74yNdM1+IAGGXoILS+yaR0uUlGXRD2xAH78e2Bn2QbSF1i7cAN7WMo2giDVYcFkpsaFtSfsl+&#10;jYI0fisOX9H7Lstomu7SZsz7j2+l+q/dZgHCU+f/w8/2p1YQj+fwOBOO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4UgcYAAADcAAAADwAAAAAAAAAAAAAAAACYAgAAZHJz&#10;L2Rvd25yZXYueG1sUEsFBgAAAAAEAAQA9QAAAIsDAAAAAA==&#10;" strokecolor="#385d8a" strokeweight="2pt">
                        <v:textbox>
                          <w:txbxContent>
                            <w:p w:rsidR="002A4A57" w:rsidRPr="003C66CF" w:rsidRDefault="002A4A57" w:rsidP="002A4A57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远程接口，提供</w:t>
                              </w:r>
                              <w:r w:rsidR="002B1938"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报表查询</w:t>
                              </w: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的接口方法</w:t>
                              </w:r>
                            </w:p>
                          </w:txbxContent>
                        </v:textbox>
                      </v:shape>
                    </v:group>
                    <v:rect id="矩形 16" o:spid="_x0000_s1126" style="position:absolute;left:4754;top:17410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3E8AA&#10;AADcAAAADwAAAGRycy9kb3ducmV2LnhtbERPXWvCMBR9H+w/hDvY20xXsIzOKCIMRGE6lfl6aa5p&#10;sbkpSbT135sHwcfD+Z7MBtuKK/nQOFbwOcpAEFdON2wUHPY/H18gQkTW2DomBTcKMJu+vkyw1K7n&#10;P7ruohEphEOJCuoYu1LKUNVkMYxcR5y4k/MWY4LeSO2xT+G2lXmWFdJiw6mhxo4WNVXn3cUqMPqX&#10;VttxX+RrcyzW+f9mwV4q9f42zL9BRBriU/xwL7WCvEjz05l0BOT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03E8AAAADcAAAADwAAAAAAAAAAAAAAAACYAgAAZHJzL2Rvd25y&#10;ZXYueG1sUEsFBgAAAAAEAAQA9QAAAIUDAAAAAA==&#10;" strokecolor="#385d8a" strokeweight="2pt">
                      <v:textbox>
                        <w:txbxContent>
                          <w:p w:rsidR="00226360" w:rsidRPr="003C66CF" w:rsidRDefault="00226360" w:rsidP="00226360">
                            <w:pPr>
                              <w:jc w:val="center"/>
                              <w:rPr>
                                <w:caps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Report</w:t>
                            </w:r>
                            <w:r>
                              <w:rPr>
                                <w:rFonts w:hint="eastAsia"/>
                              </w:rPr>
                              <w:t>Engine</w:t>
                            </w:r>
                          </w:p>
                          <w:p w:rsidR="00226360" w:rsidRPr="003C66CF" w:rsidRDefault="00226360" w:rsidP="00226360">
                            <w:pPr>
                              <w:jc w:val="center"/>
                              <w:rPr>
                                <w:caps/>
                              </w:rPr>
                            </w:pPr>
                          </w:p>
                        </w:txbxContent>
                      </v:textbox>
                    </v:rect>
                    <v:shape id="直接箭头连接符 20" o:spid="_x0000_s1127" type="#_x0000_t32" style="position:absolute;left:14118;top:12874;width:0;height:45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brBsUAAADcAAAADwAAAGRycy9kb3ducmV2LnhtbESPQYvCMBSE74L/ITzBm6aKiFSj7IpC&#10;Ly7oruDxbfO2LW1eahO17q83guBxmJlvmMWqNZW4UuMKywpGwwgEcWp1wZmCn+/tYAbCeWSNlWVS&#10;cCcHq2W3s8BY2xvv6XrwmQgQdjEqyL2vYyldmpNBN7Q1cfD+bGPQB9lkUjd4C3BTyXEUTaXBgsNC&#10;jjWtc0rLw8UoWCe7JPnczsqv3+Op3Jj/yfm4nyjV77UfcxCeWv8Ov9qJVjCejuB5Jhw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brBsUAAADcAAAADwAAAAAAAAAA&#10;AAAAAAChAgAAZHJzL2Rvd25yZXYueG1sUEsFBgAAAAAEAAQA+QAAAJMDAAAAAA==&#10;" strokecolor="#4a7ebb">
                      <v:stroke endarrow="open"/>
                    </v:shape>
                    <v:shape id="流程图: 卡片 28" o:spid="_x0000_s1128" type="#_x0000_t121" style="position:absolute;left:41916;width:15017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/nysQA&#10;AADcAAAADwAAAGRycy9kb3ducmV2LnhtbESPT2vCQBTE74V+h+UVequbhuKf6CpVEHsrRr0/ss9s&#10;MPs2ZNck+um7BcHjMDO/YRarwdaio9ZXjhV8jhIQxIXTFZcKjoftxxSED8gaa8ek4EYeVsvXlwVm&#10;2vW8py4PpYgQ9hkqMCE0mZS+MGTRj1xDHL2zay2GKNtS6hb7CLe1TJNkLC1WHBcMNrQxVFzyq1Ww&#10;212/Zv266e+d/y3McJrs681Eqfe34XsOItAQnuFH+0crSMc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f58rEAAAA3AAAAA8AAAAAAAAAAAAAAAAAmAIAAGRycy9k&#10;b3ducmV2LnhtbFBLBQYAAAAABAAEAPUAAACJAwAAAAA=&#10;" strokecolor="#385d8a" strokeweight="2pt">
                      <v:textbox>
                        <w:txbxContent>
                          <w:p w:rsidR="00226360" w:rsidRPr="003C66CF" w:rsidRDefault="00226360" w:rsidP="00226360">
                            <w:pPr>
                              <w:rPr>
                                <w:cap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15"/>
                                <w:szCs w:val="15"/>
                              </w:rPr>
                              <w:t>报表模板模型</w:t>
                            </w:r>
                          </w:p>
                        </w:txbxContent>
                      </v:textbox>
                    </v:shape>
                  </v:group>
                  <v:rect id="矩形 16" o:spid="_x0000_s1129" style="position:absolute;left:4974;top:24067;width:18199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YxEMQA&#10;AADcAAAADwAAAGRycy9kb3ducmV2LnhtbESPUWvCMBSF3wf7D+EKvs3UMsvojDKEwZigm4q+Xpq7&#10;tKy5KUlm6783grDHwznnO5z5crCtOJMPjWMF00kGgrhyumGj4LB/f3oBESKyxtYxKbhQgOXi8WGO&#10;pXY9f9N5F41IEA4lKqhj7EopQ1WTxTBxHXHyfpy3GJP0RmqPfYLbVuZZVkiLDaeFGjta1VT97v6s&#10;AqM39Pk164t8bU7FOj9uV+ylUuPR8PYKItIQ/8P39odWkBfPcDuTjo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GMRDEAAAA3AAAAA8AAAAAAAAAAAAAAAAAmAIAAGRycy9k&#10;b3ducmV2LnhtbFBLBQYAAAAABAAEAPUAAACJAwAAAAA=&#10;" strokecolor="#385d8a" strokeweight="2pt">
                    <v:textbox>
                      <w:txbxContent>
                        <w:p w:rsidR="00910D5A" w:rsidRPr="003C66CF" w:rsidRDefault="00910D5A" w:rsidP="00910D5A">
                          <w:pPr>
                            <w:jc w:val="center"/>
                            <w:rPr>
                              <w:caps/>
                            </w:rPr>
                          </w:pPr>
                          <w:r>
                            <w:rPr>
                              <w:rFonts w:hint="eastAsia"/>
                            </w:rPr>
                            <w:t>S</w:t>
                          </w:r>
                          <w:r w:rsidRPr="00910D5A">
                            <w:t>emantic</w:t>
                          </w:r>
                          <w:r>
                            <w:rPr>
                              <w:rFonts w:hint="eastAsia"/>
                            </w:rPr>
                            <w:t>Model</w:t>
                          </w:r>
                        </w:p>
                      </w:txbxContent>
                    </v:textbox>
                  </v:rect>
                  <v:shape id="直接箭头连接符 20" o:spid="_x0000_s1130" type="#_x0000_t32" style="position:absolute;left:14118;top:20263;width:1;height:380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6JdcMAAADcAAAADwAAAGRycy9kb3ducmV2LnhtbESP0YrCMBRE34X9h3AF3zS1oEg1igiL&#10;u7AKrX7Apbnblm1uShJr/XuzIPg4zMwZZrMbTCt6cr6xrGA+S0AQl1Y3XCm4Xj6nKxA+IGtsLZOC&#10;B3nYbT9GG8y0vXNOfREqESHsM1RQh9BlUvqyJoN+Zjvi6P1aZzBE6SqpHd4j3LQyTZKlNNhwXKix&#10;o0NN5V9xMwrKH392p9Px+zDP0/zIl6K99Y1Sk/GwX4MINIR3+NX+0grS5QL+z8QjIL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OiXXDAAAA3AAAAA8AAAAAAAAAAAAA&#10;AAAAoQIAAGRycy9kb3ducmV2LnhtbFBLBQYAAAAABAAEAPkAAACRAwAAAAA=&#10;" strokecolor="#4a7ebb">
                    <v:stroke endarrow="open"/>
                  </v:shape>
                  <v:shape id="流程图: 卡片 28" o:spid="_x0000_s1131" type="#_x0000_t121" style="position:absolute;left:23628;top:21360;width:6800;height:61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hEUsQA&#10;AADcAAAADwAAAGRycy9kb3ducmV2LnhtbESPQWvCQBSE74L/YXmCN90oYmzqJlih2Juo7f2Rfc2G&#10;Zt+G7Jqk/fVdodDjMDPfMPtitI3oqfO1YwWrZQKCuHS65krB++11sQPhA7LGxjEp+CYPRT6d7DHT&#10;buAL9ddQiQhhn6ECE0KbSelLQxb90rXE0ft0ncUQZVdJ3eEQ4baR6yTZSos1xwWDLR0NlV/Xu1Vw&#10;Ot03T8NLO/z0/lya8SO9NMdUqflsPDyDCDSG//Bf+00rWG9TeJyJR0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oRFLEAAAA3AAAAA8AAAAAAAAAAAAAAAAAmAIAAGRycy9k&#10;b3ducmV2LnhtbFBLBQYAAAAABAAEAPUAAACJAwAAAAA=&#10;" strokecolor="#385d8a" strokeweight="2pt">
                    <v:textbox>
                      <w:txbxContent>
                        <w:p w:rsidR="00DC36A8" w:rsidRPr="003C66CF" w:rsidRDefault="00DC36A8" w:rsidP="00DC36A8">
                          <w:pPr>
                            <w:rPr>
                              <w:cap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caps/>
                              <w:sz w:val="15"/>
                              <w:szCs w:val="15"/>
                            </w:rPr>
                            <w:t>语义模型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9757E8" w:rsidRDefault="009757E8" w:rsidP="00377605">
      <w:pPr>
        <w:rPr>
          <w:rFonts w:hint="eastAsia"/>
          <w:caps/>
        </w:rPr>
      </w:pPr>
    </w:p>
    <w:p w:rsidR="009757E8" w:rsidRDefault="009757E8" w:rsidP="00377605">
      <w:pPr>
        <w:rPr>
          <w:rFonts w:hint="eastAsia"/>
          <w:caps/>
        </w:rPr>
      </w:pPr>
    </w:p>
    <w:p w:rsidR="002A4A57" w:rsidRDefault="002A4A57" w:rsidP="00377605">
      <w:pPr>
        <w:rPr>
          <w:rFonts w:hint="eastAsia"/>
          <w:caps/>
        </w:rPr>
      </w:pPr>
    </w:p>
    <w:p w:rsidR="002A4A57" w:rsidRDefault="002A4A57" w:rsidP="00377605">
      <w:pPr>
        <w:rPr>
          <w:rFonts w:hint="eastAsia"/>
          <w:caps/>
        </w:rPr>
      </w:pPr>
    </w:p>
    <w:p w:rsidR="002A4A57" w:rsidRDefault="002A4A57" w:rsidP="00377605">
      <w:pPr>
        <w:rPr>
          <w:rFonts w:hint="eastAsia"/>
          <w:caps/>
        </w:rPr>
      </w:pPr>
    </w:p>
    <w:p w:rsidR="00226360" w:rsidRDefault="00226360" w:rsidP="00377605">
      <w:pPr>
        <w:rPr>
          <w:rFonts w:hint="eastAsia"/>
          <w:caps/>
        </w:rPr>
      </w:pPr>
    </w:p>
    <w:p w:rsidR="00226360" w:rsidRDefault="00226360" w:rsidP="00377605">
      <w:pPr>
        <w:rPr>
          <w:rFonts w:hint="eastAsia"/>
          <w:caps/>
        </w:rPr>
      </w:pPr>
    </w:p>
    <w:p w:rsidR="00226360" w:rsidRDefault="00226360" w:rsidP="00377605">
      <w:pPr>
        <w:rPr>
          <w:rFonts w:hint="eastAsia"/>
          <w:caps/>
        </w:rPr>
      </w:pPr>
    </w:p>
    <w:p w:rsidR="0067148A" w:rsidRDefault="0067148A" w:rsidP="00377605">
      <w:pPr>
        <w:rPr>
          <w:rFonts w:hint="eastAsia"/>
          <w:caps/>
        </w:rPr>
      </w:pPr>
    </w:p>
    <w:p w:rsidR="0067148A" w:rsidRDefault="0067148A" w:rsidP="00377605">
      <w:pPr>
        <w:rPr>
          <w:rFonts w:hint="eastAsia"/>
          <w:caps/>
        </w:rPr>
      </w:pPr>
    </w:p>
    <w:p w:rsidR="0067148A" w:rsidRDefault="0067148A" w:rsidP="00377605">
      <w:pPr>
        <w:rPr>
          <w:rFonts w:hint="eastAsia"/>
          <w:caps/>
        </w:rPr>
      </w:pPr>
    </w:p>
    <w:p w:rsidR="00226360" w:rsidRDefault="00226360" w:rsidP="00377605">
      <w:pPr>
        <w:rPr>
          <w:rFonts w:hint="eastAsia"/>
          <w:caps/>
        </w:rPr>
      </w:pPr>
    </w:p>
    <w:p w:rsidR="00226360" w:rsidRDefault="00226360" w:rsidP="00377605">
      <w:pPr>
        <w:rPr>
          <w:rFonts w:hint="eastAsia"/>
          <w:caps/>
        </w:rPr>
      </w:pPr>
    </w:p>
    <w:p w:rsidR="00226360" w:rsidRDefault="0067148A" w:rsidP="00A16300">
      <w:pPr>
        <w:jc w:val="center"/>
        <w:rPr>
          <w:rFonts w:hint="eastAsia"/>
          <w:caps/>
        </w:rPr>
      </w:pPr>
      <w:r>
        <w:rPr>
          <w:rFonts w:hint="eastAsia"/>
          <w:caps/>
        </w:rPr>
        <w:t>图</w:t>
      </w:r>
      <w:r w:rsidR="007978B7">
        <w:rPr>
          <w:rFonts w:hint="eastAsia"/>
          <w:caps/>
        </w:rPr>
        <w:t>3</w:t>
      </w:r>
      <w:r>
        <w:rPr>
          <w:rFonts w:hint="eastAsia"/>
          <w:caps/>
        </w:rPr>
        <w:t xml:space="preserve"> </w:t>
      </w:r>
      <w:r>
        <w:rPr>
          <w:rFonts w:hint="eastAsia"/>
          <w:caps/>
        </w:rPr>
        <w:t>运行时报表引擎</w:t>
      </w:r>
      <w:r w:rsidR="0042069D">
        <w:rPr>
          <w:rFonts w:hint="eastAsia"/>
          <w:caps/>
        </w:rPr>
        <w:t>与报表展示</w:t>
      </w:r>
      <w:r w:rsidR="00DD1847">
        <w:rPr>
          <w:rFonts w:hint="eastAsia"/>
          <w:caps/>
        </w:rPr>
        <w:t>类</w:t>
      </w:r>
    </w:p>
    <w:p w:rsidR="00226360" w:rsidRPr="00092B6C" w:rsidRDefault="00226360" w:rsidP="00377605">
      <w:pPr>
        <w:rPr>
          <w:caps/>
        </w:rPr>
      </w:pPr>
    </w:p>
    <w:p w:rsidR="00733BEE" w:rsidRPr="00AD1866" w:rsidRDefault="00AD1866" w:rsidP="00495257">
      <w:pPr>
        <w:pStyle w:val="40"/>
      </w:pPr>
      <w:r>
        <w:rPr>
          <w:rFonts w:hint="eastAsia"/>
        </w:rPr>
        <w:t xml:space="preserve">5.3.8.2  </w:t>
      </w:r>
      <w:r w:rsidR="003E5305" w:rsidRPr="00AD1866">
        <w:rPr>
          <w:rFonts w:hint="eastAsia"/>
        </w:rPr>
        <w:t>接口描述</w:t>
      </w:r>
      <w:r w:rsidR="008F6F97">
        <w:rPr>
          <w:rFonts w:hint="eastAsia"/>
        </w:rPr>
        <w:t>（概述）</w:t>
      </w:r>
    </w:p>
    <w:p w:rsidR="000B08C1" w:rsidRPr="00953154" w:rsidRDefault="000B08C1" w:rsidP="0086313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附录：</w:t>
      </w:r>
    </w:p>
    <w:sectPr w:rsidR="000B08C1" w:rsidRPr="00953154" w:rsidSect="00055A7A">
      <w:pgSz w:w="11906" w:h="16838"/>
      <w:pgMar w:top="1134" w:right="1797" w:bottom="1134" w:left="220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6DD" w:rsidRDefault="00E016DD" w:rsidP="00D26413">
      <w:r>
        <w:separator/>
      </w:r>
    </w:p>
  </w:endnote>
  <w:endnote w:type="continuationSeparator" w:id="0">
    <w:p w:rsidR="00E016DD" w:rsidRDefault="00E016DD" w:rsidP="00D2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6DD" w:rsidRDefault="00E016DD" w:rsidP="00D26413">
      <w:r>
        <w:separator/>
      </w:r>
    </w:p>
  </w:footnote>
  <w:footnote w:type="continuationSeparator" w:id="0">
    <w:p w:rsidR="00E016DD" w:rsidRDefault="00E016DD" w:rsidP="00D26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6BF"/>
    <w:multiLevelType w:val="hybridMultilevel"/>
    <w:tmpl w:val="7F461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B576F"/>
    <w:multiLevelType w:val="hybridMultilevel"/>
    <w:tmpl w:val="10AC0AE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B9A4408"/>
    <w:multiLevelType w:val="singleLevel"/>
    <w:tmpl w:val="F4D67528"/>
    <w:lvl w:ilvl="0">
      <w:start w:val="1"/>
      <w:numFmt w:val="bullet"/>
      <w:pStyle w:val="2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0D3677AE"/>
    <w:multiLevelType w:val="singleLevel"/>
    <w:tmpl w:val="FC0CE3A6"/>
    <w:lvl w:ilvl="0">
      <w:start w:val="1"/>
      <w:numFmt w:val="upperLetter"/>
      <w:pStyle w:val="A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10413944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1D4A47AE"/>
    <w:multiLevelType w:val="hybridMultilevel"/>
    <w:tmpl w:val="3FFC3884"/>
    <w:lvl w:ilvl="0" w:tplc="0409000B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6">
    <w:nsid w:val="260D06A1"/>
    <w:multiLevelType w:val="singleLevel"/>
    <w:tmpl w:val="837A6202"/>
    <w:lvl w:ilvl="0">
      <w:start w:val="1"/>
      <w:numFmt w:val="decimal"/>
      <w:pStyle w:val="20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7">
    <w:nsid w:val="272A3402"/>
    <w:multiLevelType w:val="multilevel"/>
    <w:tmpl w:val="EBC22FD6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2EEF3D96"/>
    <w:multiLevelType w:val="multilevel"/>
    <w:tmpl w:val="A7CE36E6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37D05494"/>
    <w:multiLevelType w:val="hybridMultilevel"/>
    <w:tmpl w:val="D6CC0FB2"/>
    <w:lvl w:ilvl="0" w:tplc="2D34B2EE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BE80357"/>
    <w:multiLevelType w:val="hybridMultilevel"/>
    <w:tmpl w:val="FBD48574"/>
    <w:lvl w:ilvl="0" w:tplc="C98204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5D82EBD"/>
    <w:multiLevelType w:val="hybridMultilevel"/>
    <w:tmpl w:val="092AE208"/>
    <w:lvl w:ilvl="0" w:tplc="4DE01B2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461E1E87"/>
    <w:multiLevelType w:val="singleLevel"/>
    <w:tmpl w:val="7088A3EE"/>
    <w:lvl w:ilvl="0">
      <w:start w:val="1"/>
      <w:numFmt w:val="bullet"/>
      <w:pStyle w:val="3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3">
    <w:nsid w:val="49353765"/>
    <w:multiLevelType w:val="singleLevel"/>
    <w:tmpl w:val="1160F174"/>
    <w:lvl w:ilvl="0">
      <w:start w:val="1"/>
      <w:numFmt w:val="decimal"/>
      <w:pStyle w:val="30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14">
    <w:nsid w:val="54C55E8C"/>
    <w:multiLevelType w:val="singleLevel"/>
    <w:tmpl w:val="F0F8D9B6"/>
    <w:lvl w:ilvl="0">
      <w:start w:val="1"/>
      <w:numFmt w:val="bullet"/>
      <w:pStyle w:val="11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5">
    <w:nsid w:val="553F1AF2"/>
    <w:multiLevelType w:val="hybridMultilevel"/>
    <w:tmpl w:val="DD1C0D34"/>
    <w:lvl w:ilvl="0" w:tplc="487299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5CEE530C"/>
    <w:multiLevelType w:val="hybridMultilevel"/>
    <w:tmpl w:val="320674E8"/>
    <w:lvl w:ilvl="0" w:tplc="D66EB7F2">
      <w:start w:val="1"/>
      <w:numFmt w:val="decimal"/>
      <w:lvlText w:val="%1、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17">
    <w:nsid w:val="5D2C3705"/>
    <w:multiLevelType w:val="hybridMultilevel"/>
    <w:tmpl w:val="BF522772"/>
    <w:lvl w:ilvl="0" w:tplc="ED0EB7E8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8">
    <w:nsid w:val="61356DA2"/>
    <w:multiLevelType w:val="singleLevel"/>
    <w:tmpl w:val="74B01080"/>
    <w:lvl w:ilvl="0">
      <w:start w:val="1"/>
      <w:numFmt w:val="chineseCountingThousand"/>
      <w:pStyle w:val="a0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9">
    <w:nsid w:val="64804324"/>
    <w:multiLevelType w:val="hybridMultilevel"/>
    <w:tmpl w:val="1AC0B196"/>
    <w:lvl w:ilvl="0" w:tplc="3CF61064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0">
    <w:nsid w:val="69F10076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>
    <w:nsid w:val="6E3B29D2"/>
    <w:multiLevelType w:val="hybridMultilevel"/>
    <w:tmpl w:val="0A3041D2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2">
    <w:nsid w:val="6F9A394A"/>
    <w:multiLevelType w:val="singleLevel"/>
    <w:tmpl w:val="953EF828"/>
    <w:lvl w:ilvl="0">
      <w:start w:val="1"/>
      <w:numFmt w:val="decimal"/>
      <w:pStyle w:val="4"/>
      <w:lvlText w:val="&lt;%1&gt;"/>
      <w:lvlJc w:val="left"/>
      <w:pPr>
        <w:tabs>
          <w:tab w:val="num" w:pos="785"/>
        </w:tabs>
        <w:ind w:left="740" w:hanging="315"/>
      </w:pPr>
      <w:rPr>
        <w:rFonts w:hint="eastAsia"/>
      </w:rPr>
    </w:lvl>
  </w:abstractNum>
  <w:abstractNum w:abstractNumId="23">
    <w:nsid w:val="70C74475"/>
    <w:multiLevelType w:val="hybridMultilevel"/>
    <w:tmpl w:val="EB907504"/>
    <w:lvl w:ilvl="0" w:tplc="E72E91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3316407"/>
    <w:multiLevelType w:val="hybridMultilevel"/>
    <w:tmpl w:val="493CE4A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6642C7E"/>
    <w:multiLevelType w:val="hybridMultilevel"/>
    <w:tmpl w:val="57F231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>
    <w:nsid w:val="7827505A"/>
    <w:multiLevelType w:val="hybridMultilevel"/>
    <w:tmpl w:val="AD6471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4"/>
  </w:num>
  <w:num w:numId="2">
    <w:abstractNumId w:val="2"/>
  </w:num>
  <w:num w:numId="3">
    <w:abstractNumId w:val="12"/>
  </w:num>
  <w:num w:numId="4">
    <w:abstractNumId w:val="18"/>
  </w:num>
  <w:num w:numId="5">
    <w:abstractNumId w:val="6"/>
  </w:num>
  <w:num w:numId="6">
    <w:abstractNumId w:val="13"/>
  </w:num>
  <w:num w:numId="7">
    <w:abstractNumId w:val="22"/>
  </w:num>
  <w:num w:numId="8">
    <w:abstractNumId w:val="3"/>
  </w:num>
  <w:num w:numId="9">
    <w:abstractNumId w:val="7"/>
  </w:num>
  <w:num w:numId="10">
    <w:abstractNumId w:val="8"/>
  </w:num>
  <w:num w:numId="11">
    <w:abstractNumId w:val="1"/>
  </w:num>
  <w:num w:numId="12">
    <w:abstractNumId w:val="4"/>
  </w:num>
  <w:num w:numId="13">
    <w:abstractNumId w:val="26"/>
  </w:num>
  <w:num w:numId="14">
    <w:abstractNumId w:val="24"/>
  </w:num>
  <w:num w:numId="15">
    <w:abstractNumId w:val="20"/>
  </w:num>
  <w:num w:numId="16">
    <w:abstractNumId w:val="17"/>
  </w:num>
  <w:num w:numId="17">
    <w:abstractNumId w:val="0"/>
  </w:num>
  <w:num w:numId="18">
    <w:abstractNumId w:val="25"/>
  </w:num>
  <w:num w:numId="19">
    <w:abstractNumId w:val="21"/>
  </w:num>
  <w:num w:numId="20">
    <w:abstractNumId w:val="5"/>
  </w:num>
  <w:num w:numId="21">
    <w:abstractNumId w:val="16"/>
  </w:num>
  <w:num w:numId="22">
    <w:abstractNumId w:val="19"/>
  </w:num>
  <w:num w:numId="23">
    <w:abstractNumId w:val="9"/>
  </w:num>
  <w:num w:numId="24">
    <w:abstractNumId w:val="15"/>
  </w:num>
  <w:num w:numId="25">
    <w:abstractNumId w:val="23"/>
  </w:num>
  <w:num w:numId="26">
    <w:abstractNumId w:val="10"/>
  </w:num>
  <w:num w:numId="27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353"/>
    <w:rsid w:val="0000068E"/>
    <w:rsid w:val="00000CC5"/>
    <w:rsid w:val="00001C57"/>
    <w:rsid w:val="000033AC"/>
    <w:rsid w:val="00003432"/>
    <w:rsid w:val="00003AE9"/>
    <w:rsid w:val="00003F39"/>
    <w:rsid w:val="0000493B"/>
    <w:rsid w:val="00004D4C"/>
    <w:rsid w:val="00005548"/>
    <w:rsid w:val="00005738"/>
    <w:rsid w:val="000063F1"/>
    <w:rsid w:val="000069EE"/>
    <w:rsid w:val="00006D1B"/>
    <w:rsid w:val="00007210"/>
    <w:rsid w:val="0000739E"/>
    <w:rsid w:val="000077AC"/>
    <w:rsid w:val="000102CF"/>
    <w:rsid w:val="00010C9B"/>
    <w:rsid w:val="00011060"/>
    <w:rsid w:val="00011EAD"/>
    <w:rsid w:val="00012180"/>
    <w:rsid w:val="0001372C"/>
    <w:rsid w:val="0001378D"/>
    <w:rsid w:val="00013A42"/>
    <w:rsid w:val="00014398"/>
    <w:rsid w:val="000148C7"/>
    <w:rsid w:val="00014A76"/>
    <w:rsid w:val="000161A1"/>
    <w:rsid w:val="0001620E"/>
    <w:rsid w:val="00016737"/>
    <w:rsid w:val="000169F6"/>
    <w:rsid w:val="00016B8B"/>
    <w:rsid w:val="00016DAC"/>
    <w:rsid w:val="000175A6"/>
    <w:rsid w:val="000176D0"/>
    <w:rsid w:val="00017840"/>
    <w:rsid w:val="000179ED"/>
    <w:rsid w:val="00022945"/>
    <w:rsid w:val="00022C12"/>
    <w:rsid w:val="00024262"/>
    <w:rsid w:val="0002482A"/>
    <w:rsid w:val="00024A5A"/>
    <w:rsid w:val="00026096"/>
    <w:rsid w:val="00027977"/>
    <w:rsid w:val="00027E4F"/>
    <w:rsid w:val="0003028C"/>
    <w:rsid w:val="00030398"/>
    <w:rsid w:val="000324A5"/>
    <w:rsid w:val="00032EE4"/>
    <w:rsid w:val="000352B7"/>
    <w:rsid w:val="00035A4A"/>
    <w:rsid w:val="00036CA7"/>
    <w:rsid w:val="00040A6F"/>
    <w:rsid w:val="00041965"/>
    <w:rsid w:val="00041E24"/>
    <w:rsid w:val="00042F07"/>
    <w:rsid w:val="0004346E"/>
    <w:rsid w:val="00044799"/>
    <w:rsid w:val="00044A25"/>
    <w:rsid w:val="00044B0D"/>
    <w:rsid w:val="000466CF"/>
    <w:rsid w:val="00046AB2"/>
    <w:rsid w:val="00047103"/>
    <w:rsid w:val="00050043"/>
    <w:rsid w:val="00050D20"/>
    <w:rsid w:val="000523C4"/>
    <w:rsid w:val="000525D0"/>
    <w:rsid w:val="0005264C"/>
    <w:rsid w:val="0005284B"/>
    <w:rsid w:val="000531F6"/>
    <w:rsid w:val="00053AD8"/>
    <w:rsid w:val="000541F0"/>
    <w:rsid w:val="0005442E"/>
    <w:rsid w:val="00055A7A"/>
    <w:rsid w:val="00056423"/>
    <w:rsid w:val="00056B5B"/>
    <w:rsid w:val="00057691"/>
    <w:rsid w:val="00057B6C"/>
    <w:rsid w:val="000600D3"/>
    <w:rsid w:val="00060240"/>
    <w:rsid w:val="00062D79"/>
    <w:rsid w:val="000631ED"/>
    <w:rsid w:val="00063685"/>
    <w:rsid w:val="00064769"/>
    <w:rsid w:val="000649D1"/>
    <w:rsid w:val="00065871"/>
    <w:rsid w:val="00066492"/>
    <w:rsid w:val="0006720B"/>
    <w:rsid w:val="00067C26"/>
    <w:rsid w:val="00070056"/>
    <w:rsid w:val="00070A43"/>
    <w:rsid w:val="0007114E"/>
    <w:rsid w:val="00071D89"/>
    <w:rsid w:val="00071E3C"/>
    <w:rsid w:val="00072BAF"/>
    <w:rsid w:val="00074611"/>
    <w:rsid w:val="00074D05"/>
    <w:rsid w:val="00074D8D"/>
    <w:rsid w:val="000762B6"/>
    <w:rsid w:val="00076448"/>
    <w:rsid w:val="0007695F"/>
    <w:rsid w:val="000775CC"/>
    <w:rsid w:val="00077CAE"/>
    <w:rsid w:val="0008070A"/>
    <w:rsid w:val="000830FB"/>
    <w:rsid w:val="00085BBC"/>
    <w:rsid w:val="00086485"/>
    <w:rsid w:val="00086CAD"/>
    <w:rsid w:val="00087117"/>
    <w:rsid w:val="00087315"/>
    <w:rsid w:val="0008773C"/>
    <w:rsid w:val="000901A4"/>
    <w:rsid w:val="0009025A"/>
    <w:rsid w:val="00090304"/>
    <w:rsid w:val="00091453"/>
    <w:rsid w:val="000920AF"/>
    <w:rsid w:val="00092B6C"/>
    <w:rsid w:val="0009334A"/>
    <w:rsid w:val="00096D2C"/>
    <w:rsid w:val="000A18B4"/>
    <w:rsid w:val="000A1C9B"/>
    <w:rsid w:val="000A26FE"/>
    <w:rsid w:val="000A316D"/>
    <w:rsid w:val="000A35ED"/>
    <w:rsid w:val="000A42E8"/>
    <w:rsid w:val="000A4C2E"/>
    <w:rsid w:val="000A7C2E"/>
    <w:rsid w:val="000B08C1"/>
    <w:rsid w:val="000B1216"/>
    <w:rsid w:val="000B1A14"/>
    <w:rsid w:val="000B2CD4"/>
    <w:rsid w:val="000B2E4E"/>
    <w:rsid w:val="000B3F09"/>
    <w:rsid w:val="000B5C33"/>
    <w:rsid w:val="000B721D"/>
    <w:rsid w:val="000C206D"/>
    <w:rsid w:val="000C2362"/>
    <w:rsid w:val="000C2EC8"/>
    <w:rsid w:val="000C309B"/>
    <w:rsid w:val="000C4441"/>
    <w:rsid w:val="000C45DA"/>
    <w:rsid w:val="000C5F9D"/>
    <w:rsid w:val="000C6103"/>
    <w:rsid w:val="000C6582"/>
    <w:rsid w:val="000C6C2A"/>
    <w:rsid w:val="000D0465"/>
    <w:rsid w:val="000D1164"/>
    <w:rsid w:val="000D11F1"/>
    <w:rsid w:val="000D17DB"/>
    <w:rsid w:val="000D2D06"/>
    <w:rsid w:val="000D2D82"/>
    <w:rsid w:val="000D3B8A"/>
    <w:rsid w:val="000D4FC6"/>
    <w:rsid w:val="000D564E"/>
    <w:rsid w:val="000D7111"/>
    <w:rsid w:val="000E00E4"/>
    <w:rsid w:val="000E03E3"/>
    <w:rsid w:val="000E1E10"/>
    <w:rsid w:val="000E249E"/>
    <w:rsid w:val="000E2616"/>
    <w:rsid w:val="000E6521"/>
    <w:rsid w:val="000E68C3"/>
    <w:rsid w:val="000E6F7E"/>
    <w:rsid w:val="000F0331"/>
    <w:rsid w:val="000F0710"/>
    <w:rsid w:val="000F124A"/>
    <w:rsid w:val="000F2581"/>
    <w:rsid w:val="000F298E"/>
    <w:rsid w:val="000F3EC4"/>
    <w:rsid w:val="000F41CF"/>
    <w:rsid w:val="000F4533"/>
    <w:rsid w:val="000F4933"/>
    <w:rsid w:val="000F496F"/>
    <w:rsid w:val="0010117A"/>
    <w:rsid w:val="001013A1"/>
    <w:rsid w:val="001027FF"/>
    <w:rsid w:val="00102A1F"/>
    <w:rsid w:val="00102BAD"/>
    <w:rsid w:val="001037C6"/>
    <w:rsid w:val="00103E13"/>
    <w:rsid w:val="001042AF"/>
    <w:rsid w:val="00104825"/>
    <w:rsid w:val="001054DA"/>
    <w:rsid w:val="00105B50"/>
    <w:rsid w:val="00110140"/>
    <w:rsid w:val="00110ABA"/>
    <w:rsid w:val="00111168"/>
    <w:rsid w:val="001113A0"/>
    <w:rsid w:val="0011148E"/>
    <w:rsid w:val="00112332"/>
    <w:rsid w:val="00113593"/>
    <w:rsid w:val="00114315"/>
    <w:rsid w:val="0011464F"/>
    <w:rsid w:val="00114F6F"/>
    <w:rsid w:val="0011561F"/>
    <w:rsid w:val="00115E0C"/>
    <w:rsid w:val="0011639C"/>
    <w:rsid w:val="00116DFE"/>
    <w:rsid w:val="00120978"/>
    <w:rsid w:val="00121319"/>
    <w:rsid w:val="001221CB"/>
    <w:rsid w:val="00122C36"/>
    <w:rsid w:val="00122D2E"/>
    <w:rsid w:val="00124AEC"/>
    <w:rsid w:val="00125557"/>
    <w:rsid w:val="00125EF1"/>
    <w:rsid w:val="001268DF"/>
    <w:rsid w:val="001269B9"/>
    <w:rsid w:val="0012750C"/>
    <w:rsid w:val="00127D7D"/>
    <w:rsid w:val="001307C4"/>
    <w:rsid w:val="00130B78"/>
    <w:rsid w:val="00130F24"/>
    <w:rsid w:val="00132DFC"/>
    <w:rsid w:val="00134C77"/>
    <w:rsid w:val="00135CAE"/>
    <w:rsid w:val="0013601B"/>
    <w:rsid w:val="001360B5"/>
    <w:rsid w:val="00136B5C"/>
    <w:rsid w:val="00136D62"/>
    <w:rsid w:val="00136F24"/>
    <w:rsid w:val="00140845"/>
    <w:rsid w:val="0014276B"/>
    <w:rsid w:val="0014311D"/>
    <w:rsid w:val="0014330F"/>
    <w:rsid w:val="0014355C"/>
    <w:rsid w:val="001441F4"/>
    <w:rsid w:val="00144A63"/>
    <w:rsid w:val="00144E18"/>
    <w:rsid w:val="0014504D"/>
    <w:rsid w:val="001451A8"/>
    <w:rsid w:val="00145295"/>
    <w:rsid w:val="00145950"/>
    <w:rsid w:val="00146BF2"/>
    <w:rsid w:val="00146E3E"/>
    <w:rsid w:val="001471F3"/>
    <w:rsid w:val="00147792"/>
    <w:rsid w:val="001509EE"/>
    <w:rsid w:val="00150DA3"/>
    <w:rsid w:val="001511F1"/>
    <w:rsid w:val="001514CB"/>
    <w:rsid w:val="00152816"/>
    <w:rsid w:val="0015350A"/>
    <w:rsid w:val="00154FD6"/>
    <w:rsid w:val="001571F7"/>
    <w:rsid w:val="001600D9"/>
    <w:rsid w:val="001606EB"/>
    <w:rsid w:val="00160863"/>
    <w:rsid w:val="001627DF"/>
    <w:rsid w:val="0016428F"/>
    <w:rsid w:val="00164C35"/>
    <w:rsid w:val="00164C49"/>
    <w:rsid w:val="00165532"/>
    <w:rsid w:val="00166A0F"/>
    <w:rsid w:val="00166E61"/>
    <w:rsid w:val="00166F6D"/>
    <w:rsid w:val="00167097"/>
    <w:rsid w:val="00167099"/>
    <w:rsid w:val="00167373"/>
    <w:rsid w:val="00170B95"/>
    <w:rsid w:val="0017131F"/>
    <w:rsid w:val="00171457"/>
    <w:rsid w:val="00171C64"/>
    <w:rsid w:val="0017244A"/>
    <w:rsid w:val="00172C29"/>
    <w:rsid w:val="00172DFD"/>
    <w:rsid w:val="00173411"/>
    <w:rsid w:val="00173DCC"/>
    <w:rsid w:val="00174A30"/>
    <w:rsid w:val="00175D33"/>
    <w:rsid w:val="0017636B"/>
    <w:rsid w:val="0017646C"/>
    <w:rsid w:val="001765DB"/>
    <w:rsid w:val="00176993"/>
    <w:rsid w:val="00176D78"/>
    <w:rsid w:val="00177374"/>
    <w:rsid w:val="00177ACA"/>
    <w:rsid w:val="00177BDB"/>
    <w:rsid w:val="00180926"/>
    <w:rsid w:val="00180E01"/>
    <w:rsid w:val="001812F5"/>
    <w:rsid w:val="00181A46"/>
    <w:rsid w:val="001827AF"/>
    <w:rsid w:val="00182809"/>
    <w:rsid w:val="00182C71"/>
    <w:rsid w:val="00183D50"/>
    <w:rsid w:val="00184108"/>
    <w:rsid w:val="00184D46"/>
    <w:rsid w:val="00185BFF"/>
    <w:rsid w:val="0018633F"/>
    <w:rsid w:val="00186FBC"/>
    <w:rsid w:val="00187523"/>
    <w:rsid w:val="00187EA1"/>
    <w:rsid w:val="00187FE3"/>
    <w:rsid w:val="001903C9"/>
    <w:rsid w:val="00191137"/>
    <w:rsid w:val="00191A8A"/>
    <w:rsid w:val="00192232"/>
    <w:rsid w:val="00192771"/>
    <w:rsid w:val="00192909"/>
    <w:rsid w:val="00192B28"/>
    <w:rsid w:val="00193E9F"/>
    <w:rsid w:val="00193F5C"/>
    <w:rsid w:val="001941FE"/>
    <w:rsid w:val="001947C6"/>
    <w:rsid w:val="00195B95"/>
    <w:rsid w:val="0019658C"/>
    <w:rsid w:val="0019761F"/>
    <w:rsid w:val="001A0AE8"/>
    <w:rsid w:val="001A10B2"/>
    <w:rsid w:val="001A1ED0"/>
    <w:rsid w:val="001A2440"/>
    <w:rsid w:val="001A31CB"/>
    <w:rsid w:val="001A3FFF"/>
    <w:rsid w:val="001A4022"/>
    <w:rsid w:val="001A4DAA"/>
    <w:rsid w:val="001A54CD"/>
    <w:rsid w:val="001A59D8"/>
    <w:rsid w:val="001A59F6"/>
    <w:rsid w:val="001A5FCF"/>
    <w:rsid w:val="001A64F3"/>
    <w:rsid w:val="001A7AC0"/>
    <w:rsid w:val="001A7D6A"/>
    <w:rsid w:val="001B0596"/>
    <w:rsid w:val="001B05ED"/>
    <w:rsid w:val="001B0AE3"/>
    <w:rsid w:val="001B1F43"/>
    <w:rsid w:val="001B1F45"/>
    <w:rsid w:val="001B3DBF"/>
    <w:rsid w:val="001B52D9"/>
    <w:rsid w:val="001B5E47"/>
    <w:rsid w:val="001B5FA9"/>
    <w:rsid w:val="001B6AC4"/>
    <w:rsid w:val="001B77B5"/>
    <w:rsid w:val="001C0279"/>
    <w:rsid w:val="001C0902"/>
    <w:rsid w:val="001C0B30"/>
    <w:rsid w:val="001C1ED5"/>
    <w:rsid w:val="001C27EB"/>
    <w:rsid w:val="001C3646"/>
    <w:rsid w:val="001C367D"/>
    <w:rsid w:val="001C3FD4"/>
    <w:rsid w:val="001C42E2"/>
    <w:rsid w:val="001C58AC"/>
    <w:rsid w:val="001C7554"/>
    <w:rsid w:val="001C77A8"/>
    <w:rsid w:val="001D07CF"/>
    <w:rsid w:val="001D0D5F"/>
    <w:rsid w:val="001D2373"/>
    <w:rsid w:val="001D2B86"/>
    <w:rsid w:val="001D2D3E"/>
    <w:rsid w:val="001D2FA2"/>
    <w:rsid w:val="001D3437"/>
    <w:rsid w:val="001D3D5D"/>
    <w:rsid w:val="001D4291"/>
    <w:rsid w:val="001D4CF0"/>
    <w:rsid w:val="001D4D3B"/>
    <w:rsid w:val="001D5035"/>
    <w:rsid w:val="001D5EAF"/>
    <w:rsid w:val="001D6566"/>
    <w:rsid w:val="001D6895"/>
    <w:rsid w:val="001D7203"/>
    <w:rsid w:val="001D77E1"/>
    <w:rsid w:val="001E0169"/>
    <w:rsid w:val="001E0AB1"/>
    <w:rsid w:val="001E14A7"/>
    <w:rsid w:val="001E2502"/>
    <w:rsid w:val="001E3398"/>
    <w:rsid w:val="001E3EE9"/>
    <w:rsid w:val="001E61D4"/>
    <w:rsid w:val="001E76F8"/>
    <w:rsid w:val="001F1614"/>
    <w:rsid w:val="001F2C7A"/>
    <w:rsid w:val="001F3885"/>
    <w:rsid w:val="001F3A39"/>
    <w:rsid w:val="001F4CD3"/>
    <w:rsid w:val="001F4D05"/>
    <w:rsid w:val="001F5071"/>
    <w:rsid w:val="001F5B59"/>
    <w:rsid w:val="001F5E3A"/>
    <w:rsid w:val="0020009B"/>
    <w:rsid w:val="002001E6"/>
    <w:rsid w:val="002004C2"/>
    <w:rsid w:val="00200ED3"/>
    <w:rsid w:val="00202384"/>
    <w:rsid w:val="00202B35"/>
    <w:rsid w:val="00202EC2"/>
    <w:rsid w:val="002038B6"/>
    <w:rsid w:val="00203A74"/>
    <w:rsid w:val="00205905"/>
    <w:rsid w:val="00205A37"/>
    <w:rsid w:val="0020603F"/>
    <w:rsid w:val="0020695D"/>
    <w:rsid w:val="00206B65"/>
    <w:rsid w:val="002073F2"/>
    <w:rsid w:val="00207B75"/>
    <w:rsid w:val="0021145A"/>
    <w:rsid w:val="002128BB"/>
    <w:rsid w:val="0021372C"/>
    <w:rsid w:val="00214515"/>
    <w:rsid w:val="00214AA2"/>
    <w:rsid w:val="00214C0D"/>
    <w:rsid w:val="002153D5"/>
    <w:rsid w:val="0021692D"/>
    <w:rsid w:val="00216EA1"/>
    <w:rsid w:val="00217F1F"/>
    <w:rsid w:val="0022050D"/>
    <w:rsid w:val="00220C54"/>
    <w:rsid w:val="00221038"/>
    <w:rsid w:val="00221B3E"/>
    <w:rsid w:val="00222D6C"/>
    <w:rsid w:val="00222E41"/>
    <w:rsid w:val="00225834"/>
    <w:rsid w:val="002259F7"/>
    <w:rsid w:val="0022602A"/>
    <w:rsid w:val="002262F6"/>
    <w:rsid w:val="00226360"/>
    <w:rsid w:val="00226B69"/>
    <w:rsid w:val="00226E2F"/>
    <w:rsid w:val="002271DA"/>
    <w:rsid w:val="002314D5"/>
    <w:rsid w:val="00231C38"/>
    <w:rsid w:val="00233480"/>
    <w:rsid w:val="00233C68"/>
    <w:rsid w:val="00234E77"/>
    <w:rsid w:val="002363E0"/>
    <w:rsid w:val="00236D0E"/>
    <w:rsid w:val="00237103"/>
    <w:rsid w:val="00237B60"/>
    <w:rsid w:val="00237C15"/>
    <w:rsid w:val="00237F5A"/>
    <w:rsid w:val="0024012D"/>
    <w:rsid w:val="002408E4"/>
    <w:rsid w:val="00240986"/>
    <w:rsid w:val="002412C0"/>
    <w:rsid w:val="00241372"/>
    <w:rsid w:val="0024166E"/>
    <w:rsid w:val="002429B3"/>
    <w:rsid w:val="00244E8E"/>
    <w:rsid w:val="00245916"/>
    <w:rsid w:val="00245AE1"/>
    <w:rsid w:val="002460BE"/>
    <w:rsid w:val="002463A2"/>
    <w:rsid w:val="00247173"/>
    <w:rsid w:val="00247656"/>
    <w:rsid w:val="002476C8"/>
    <w:rsid w:val="00247AD8"/>
    <w:rsid w:val="00250D5D"/>
    <w:rsid w:val="0025109F"/>
    <w:rsid w:val="00251236"/>
    <w:rsid w:val="002524E1"/>
    <w:rsid w:val="002526F3"/>
    <w:rsid w:val="0025284D"/>
    <w:rsid w:val="00252DFB"/>
    <w:rsid w:val="00253141"/>
    <w:rsid w:val="00253402"/>
    <w:rsid w:val="00253CDC"/>
    <w:rsid w:val="00253D2F"/>
    <w:rsid w:val="00254356"/>
    <w:rsid w:val="002552B6"/>
    <w:rsid w:val="00255AC5"/>
    <w:rsid w:val="00256184"/>
    <w:rsid w:val="00256207"/>
    <w:rsid w:val="00261527"/>
    <w:rsid w:val="00261A9D"/>
    <w:rsid w:val="00261E94"/>
    <w:rsid w:val="00262314"/>
    <w:rsid w:val="0026278E"/>
    <w:rsid w:val="0026282C"/>
    <w:rsid w:val="00263520"/>
    <w:rsid w:val="002646F3"/>
    <w:rsid w:val="00266596"/>
    <w:rsid w:val="00266B57"/>
    <w:rsid w:val="00266DC8"/>
    <w:rsid w:val="00266E96"/>
    <w:rsid w:val="00267202"/>
    <w:rsid w:val="00267BBA"/>
    <w:rsid w:val="00267FC9"/>
    <w:rsid w:val="00270966"/>
    <w:rsid w:val="00272132"/>
    <w:rsid w:val="002725D1"/>
    <w:rsid w:val="0027263C"/>
    <w:rsid w:val="00272D6F"/>
    <w:rsid w:val="0027349A"/>
    <w:rsid w:val="00273B66"/>
    <w:rsid w:val="00273E15"/>
    <w:rsid w:val="00275F2D"/>
    <w:rsid w:val="0027731C"/>
    <w:rsid w:val="002774AA"/>
    <w:rsid w:val="002775D6"/>
    <w:rsid w:val="002800A2"/>
    <w:rsid w:val="00280320"/>
    <w:rsid w:val="00280754"/>
    <w:rsid w:val="00280871"/>
    <w:rsid w:val="00280FDD"/>
    <w:rsid w:val="00281453"/>
    <w:rsid w:val="002817EA"/>
    <w:rsid w:val="0028378A"/>
    <w:rsid w:val="00283844"/>
    <w:rsid w:val="00284673"/>
    <w:rsid w:val="00284ED2"/>
    <w:rsid w:val="00285BA0"/>
    <w:rsid w:val="00285F07"/>
    <w:rsid w:val="00286332"/>
    <w:rsid w:val="00291B82"/>
    <w:rsid w:val="00292BC4"/>
    <w:rsid w:val="002940EA"/>
    <w:rsid w:val="002A00C8"/>
    <w:rsid w:val="002A0270"/>
    <w:rsid w:val="002A04D7"/>
    <w:rsid w:val="002A06F5"/>
    <w:rsid w:val="002A15DB"/>
    <w:rsid w:val="002A32AE"/>
    <w:rsid w:val="002A438E"/>
    <w:rsid w:val="002A4A57"/>
    <w:rsid w:val="002A4F8E"/>
    <w:rsid w:val="002A58C8"/>
    <w:rsid w:val="002A59F0"/>
    <w:rsid w:val="002A5D2B"/>
    <w:rsid w:val="002A5FFC"/>
    <w:rsid w:val="002A63D8"/>
    <w:rsid w:val="002A6E27"/>
    <w:rsid w:val="002B0833"/>
    <w:rsid w:val="002B101A"/>
    <w:rsid w:val="002B1938"/>
    <w:rsid w:val="002B4A2F"/>
    <w:rsid w:val="002B5F7F"/>
    <w:rsid w:val="002B60DA"/>
    <w:rsid w:val="002B74F5"/>
    <w:rsid w:val="002C030F"/>
    <w:rsid w:val="002C03E2"/>
    <w:rsid w:val="002C154F"/>
    <w:rsid w:val="002C1B8B"/>
    <w:rsid w:val="002C1C2E"/>
    <w:rsid w:val="002C29D8"/>
    <w:rsid w:val="002C3DC9"/>
    <w:rsid w:val="002C7564"/>
    <w:rsid w:val="002C7CE8"/>
    <w:rsid w:val="002D06AA"/>
    <w:rsid w:val="002D1AE8"/>
    <w:rsid w:val="002D2940"/>
    <w:rsid w:val="002D3B99"/>
    <w:rsid w:val="002D5A15"/>
    <w:rsid w:val="002D6BA5"/>
    <w:rsid w:val="002D737D"/>
    <w:rsid w:val="002D7A9E"/>
    <w:rsid w:val="002E004C"/>
    <w:rsid w:val="002E05A5"/>
    <w:rsid w:val="002E2B33"/>
    <w:rsid w:val="002E35A2"/>
    <w:rsid w:val="002E38AF"/>
    <w:rsid w:val="002E3E3D"/>
    <w:rsid w:val="002E51E0"/>
    <w:rsid w:val="002E6285"/>
    <w:rsid w:val="002E62D3"/>
    <w:rsid w:val="002E7B41"/>
    <w:rsid w:val="002F0889"/>
    <w:rsid w:val="002F0FBF"/>
    <w:rsid w:val="002F122A"/>
    <w:rsid w:val="002F3532"/>
    <w:rsid w:val="002F3B10"/>
    <w:rsid w:val="002F41AC"/>
    <w:rsid w:val="002F4347"/>
    <w:rsid w:val="002F5704"/>
    <w:rsid w:val="002F5CE6"/>
    <w:rsid w:val="002F64CC"/>
    <w:rsid w:val="002F743A"/>
    <w:rsid w:val="00300756"/>
    <w:rsid w:val="003007BF"/>
    <w:rsid w:val="00301044"/>
    <w:rsid w:val="00301611"/>
    <w:rsid w:val="00301BD4"/>
    <w:rsid w:val="00301D70"/>
    <w:rsid w:val="00302E77"/>
    <w:rsid w:val="00302EA6"/>
    <w:rsid w:val="00303D76"/>
    <w:rsid w:val="00303E07"/>
    <w:rsid w:val="00303ED9"/>
    <w:rsid w:val="00304136"/>
    <w:rsid w:val="0030459F"/>
    <w:rsid w:val="00304801"/>
    <w:rsid w:val="00306623"/>
    <w:rsid w:val="00310041"/>
    <w:rsid w:val="003105F6"/>
    <w:rsid w:val="00310B35"/>
    <w:rsid w:val="00310D39"/>
    <w:rsid w:val="00313117"/>
    <w:rsid w:val="003138B6"/>
    <w:rsid w:val="00314954"/>
    <w:rsid w:val="00314B3B"/>
    <w:rsid w:val="003150A6"/>
    <w:rsid w:val="003167DA"/>
    <w:rsid w:val="003169AA"/>
    <w:rsid w:val="003170FB"/>
    <w:rsid w:val="00321EFB"/>
    <w:rsid w:val="00322A35"/>
    <w:rsid w:val="00322BDD"/>
    <w:rsid w:val="003246F2"/>
    <w:rsid w:val="00324C68"/>
    <w:rsid w:val="00324DA2"/>
    <w:rsid w:val="00326857"/>
    <w:rsid w:val="003274A1"/>
    <w:rsid w:val="00332BC9"/>
    <w:rsid w:val="00333208"/>
    <w:rsid w:val="0033349E"/>
    <w:rsid w:val="00333BF0"/>
    <w:rsid w:val="0033414C"/>
    <w:rsid w:val="00335C26"/>
    <w:rsid w:val="0033667B"/>
    <w:rsid w:val="00337869"/>
    <w:rsid w:val="00337B91"/>
    <w:rsid w:val="00337D54"/>
    <w:rsid w:val="00340AB2"/>
    <w:rsid w:val="00340EA2"/>
    <w:rsid w:val="0034178B"/>
    <w:rsid w:val="00341DEF"/>
    <w:rsid w:val="00342D67"/>
    <w:rsid w:val="0034346D"/>
    <w:rsid w:val="003434FD"/>
    <w:rsid w:val="00343D9C"/>
    <w:rsid w:val="00347796"/>
    <w:rsid w:val="00347C1C"/>
    <w:rsid w:val="00350880"/>
    <w:rsid w:val="003513C5"/>
    <w:rsid w:val="00352473"/>
    <w:rsid w:val="00352E35"/>
    <w:rsid w:val="0035302E"/>
    <w:rsid w:val="00353206"/>
    <w:rsid w:val="003538A3"/>
    <w:rsid w:val="00353C28"/>
    <w:rsid w:val="003542C6"/>
    <w:rsid w:val="00355045"/>
    <w:rsid w:val="00355949"/>
    <w:rsid w:val="00356162"/>
    <w:rsid w:val="003572E7"/>
    <w:rsid w:val="00357A85"/>
    <w:rsid w:val="00357C9B"/>
    <w:rsid w:val="00360D6D"/>
    <w:rsid w:val="00361AEA"/>
    <w:rsid w:val="0036284A"/>
    <w:rsid w:val="00362F88"/>
    <w:rsid w:val="003634B7"/>
    <w:rsid w:val="00364D0A"/>
    <w:rsid w:val="00364F7B"/>
    <w:rsid w:val="00364FDE"/>
    <w:rsid w:val="003654C7"/>
    <w:rsid w:val="00366A2A"/>
    <w:rsid w:val="00367175"/>
    <w:rsid w:val="00371549"/>
    <w:rsid w:val="00371C31"/>
    <w:rsid w:val="00371D35"/>
    <w:rsid w:val="00371D6D"/>
    <w:rsid w:val="0037203E"/>
    <w:rsid w:val="003722C4"/>
    <w:rsid w:val="00372770"/>
    <w:rsid w:val="0037346F"/>
    <w:rsid w:val="00374FFA"/>
    <w:rsid w:val="0037528C"/>
    <w:rsid w:val="0037568E"/>
    <w:rsid w:val="00375928"/>
    <w:rsid w:val="00375983"/>
    <w:rsid w:val="003763FC"/>
    <w:rsid w:val="003764F4"/>
    <w:rsid w:val="003772D7"/>
    <w:rsid w:val="00377605"/>
    <w:rsid w:val="00380470"/>
    <w:rsid w:val="003815AD"/>
    <w:rsid w:val="0038195E"/>
    <w:rsid w:val="00382ADC"/>
    <w:rsid w:val="00382E43"/>
    <w:rsid w:val="00383916"/>
    <w:rsid w:val="00383BB2"/>
    <w:rsid w:val="00383C1F"/>
    <w:rsid w:val="00384084"/>
    <w:rsid w:val="003841C9"/>
    <w:rsid w:val="003845F7"/>
    <w:rsid w:val="00384834"/>
    <w:rsid w:val="00384C51"/>
    <w:rsid w:val="003865DC"/>
    <w:rsid w:val="00386F5C"/>
    <w:rsid w:val="00387AA6"/>
    <w:rsid w:val="00390AE0"/>
    <w:rsid w:val="003910C1"/>
    <w:rsid w:val="00391321"/>
    <w:rsid w:val="003917AB"/>
    <w:rsid w:val="003921BB"/>
    <w:rsid w:val="00392265"/>
    <w:rsid w:val="00392EB9"/>
    <w:rsid w:val="00393284"/>
    <w:rsid w:val="003942AC"/>
    <w:rsid w:val="003947D5"/>
    <w:rsid w:val="00394DA4"/>
    <w:rsid w:val="00394F54"/>
    <w:rsid w:val="003955F4"/>
    <w:rsid w:val="00395857"/>
    <w:rsid w:val="00395A81"/>
    <w:rsid w:val="0039672D"/>
    <w:rsid w:val="003974FF"/>
    <w:rsid w:val="003A0F06"/>
    <w:rsid w:val="003A1A9D"/>
    <w:rsid w:val="003A238C"/>
    <w:rsid w:val="003A30A7"/>
    <w:rsid w:val="003A40CA"/>
    <w:rsid w:val="003A4416"/>
    <w:rsid w:val="003A4BBC"/>
    <w:rsid w:val="003A5AB3"/>
    <w:rsid w:val="003A629C"/>
    <w:rsid w:val="003A6405"/>
    <w:rsid w:val="003A6635"/>
    <w:rsid w:val="003A7D91"/>
    <w:rsid w:val="003B1816"/>
    <w:rsid w:val="003B19BF"/>
    <w:rsid w:val="003B39FD"/>
    <w:rsid w:val="003B42E9"/>
    <w:rsid w:val="003B5059"/>
    <w:rsid w:val="003B6301"/>
    <w:rsid w:val="003B7874"/>
    <w:rsid w:val="003C013C"/>
    <w:rsid w:val="003C10F7"/>
    <w:rsid w:val="003C2E7C"/>
    <w:rsid w:val="003C3170"/>
    <w:rsid w:val="003C34BE"/>
    <w:rsid w:val="003C66CF"/>
    <w:rsid w:val="003C6CDF"/>
    <w:rsid w:val="003C7121"/>
    <w:rsid w:val="003D2D4F"/>
    <w:rsid w:val="003D4619"/>
    <w:rsid w:val="003D46BB"/>
    <w:rsid w:val="003D4F83"/>
    <w:rsid w:val="003D515F"/>
    <w:rsid w:val="003D5206"/>
    <w:rsid w:val="003D540E"/>
    <w:rsid w:val="003D5507"/>
    <w:rsid w:val="003D582A"/>
    <w:rsid w:val="003D6060"/>
    <w:rsid w:val="003D72C7"/>
    <w:rsid w:val="003E0B7C"/>
    <w:rsid w:val="003E1051"/>
    <w:rsid w:val="003E143C"/>
    <w:rsid w:val="003E25F4"/>
    <w:rsid w:val="003E2B90"/>
    <w:rsid w:val="003E2E0C"/>
    <w:rsid w:val="003E5305"/>
    <w:rsid w:val="003E58E3"/>
    <w:rsid w:val="003E5EB3"/>
    <w:rsid w:val="003E6073"/>
    <w:rsid w:val="003E60E7"/>
    <w:rsid w:val="003E68C6"/>
    <w:rsid w:val="003F345E"/>
    <w:rsid w:val="003F36C2"/>
    <w:rsid w:val="003F3729"/>
    <w:rsid w:val="003F376D"/>
    <w:rsid w:val="003F44DD"/>
    <w:rsid w:val="003F4E1F"/>
    <w:rsid w:val="003F6F97"/>
    <w:rsid w:val="003F7609"/>
    <w:rsid w:val="00401201"/>
    <w:rsid w:val="00402386"/>
    <w:rsid w:val="00404472"/>
    <w:rsid w:val="00404A1C"/>
    <w:rsid w:val="00404B97"/>
    <w:rsid w:val="00404B9B"/>
    <w:rsid w:val="00405197"/>
    <w:rsid w:val="00405E3D"/>
    <w:rsid w:val="00406AE0"/>
    <w:rsid w:val="004075EB"/>
    <w:rsid w:val="00407849"/>
    <w:rsid w:val="00407AB7"/>
    <w:rsid w:val="00410033"/>
    <w:rsid w:val="004111B7"/>
    <w:rsid w:val="0041125F"/>
    <w:rsid w:val="00412460"/>
    <w:rsid w:val="004125A8"/>
    <w:rsid w:val="004127FE"/>
    <w:rsid w:val="004128A2"/>
    <w:rsid w:val="00412FA9"/>
    <w:rsid w:val="00413A49"/>
    <w:rsid w:val="00414EB9"/>
    <w:rsid w:val="00415DC5"/>
    <w:rsid w:val="004165FD"/>
    <w:rsid w:val="0041700F"/>
    <w:rsid w:val="00417360"/>
    <w:rsid w:val="0042069D"/>
    <w:rsid w:val="00422370"/>
    <w:rsid w:val="0042242A"/>
    <w:rsid w:val="0042311C"/>
    <w:rsid w:val="004248A1"/>
    <w:rsid w:val="004259EF"/>
    <w:rsid w:val="00425AFB"/>
    <w:rsid w:val="00427BE7"/>
    <w:rsid w:val="00431D1E"/>
    <w:rsid w:val="00431F7C"/>
    <w:rsid w:val="00433177"/>
    <w:rsid w:val="00434195"/>
    <w:rsid w:val="00434474"/>
    <w:rsid w:val="004350F9"/>
    <w:rsid w:val="00435423"/>
    <w:rsid w:val="00435D15"/>
    <w:rsid w:val="0043698B"/>
    <w:rsid w:val="004406E7"/>
    <w:rsid w:val="0044163C"/>
    <w:rsid w:val="0044233C"/>
    <w:rsid w:val="0044312E"/>
    <w:rsid w:val="004456BA"/>
    <w:rsid w:val="004462D0"/>
    <w:rsid w:val="004467EC"/>
    <w:rsid w:val="00447395"/>
    <w:rsid w:val="00447A15"/>
    <w:rsid w:val="00450D2E"/>
    <w:rsid w:val="00450F1A"/>
    <w:rsid w:val="004516DF"/>
    <w:rsid w:val="004529D8"/>
    <w:rsid w:val="00453FA5"/>
    <w:rsid w:val="00455055"/>
    <w:rsid w:val="00456193"/>
    <w:rsid w:val="0045705D"/>
    <w:rsid w:val="004571C9"/>
    <w:rsid w:val="00457E84"/>
    <w:rsid w:val="004611CE"/>
    <w:rsid w:val="00461872"/>
    <w:rsid w:val="004620A1"/>
    <w:rsid w:val="00462598"/>
    <w:rsid w:val="004631F2"/>
    <w:rsid w:val="004640A6"/>
    <w:rsid w:val="0046491A"/>
    <w:rsid w:val="004649C4"/>
    <w:rsid w:val="00466FB8"/>
    <w:rsid w:val="00467D64"/>
    <w:rsid w:val="00471494"/>
    <w:rsid w:val="004716DD"/>
    <w:rsid w:val="004728EB"/>
    <w:rsid w:val="00472A3D"/>
    <w:rsid w:val="00472D4B"/>
    <w:rsid w:val="004737CA"/>
    <w:rsid w:val="00474A6A"/>
    <w:rsid w:val="004753FD"/>
    <w:rsid w:val="0047680C"/>
    <w:rsid w:val="00477C65"/>
    <w:rsid w:val="0048061B"/>
    <w:rsid w:val="00481C10"/>
    <w:rsid w:val="004839C1"/>
    <w:rsid w:val="00483E77"/>
    <w:rsid w:val="00485ABB"/>
    <w:rsid w:val="00485B55"/>
    <w:rsid w:val="00487AC0"/>
    <w:rsid w:val="00490C2D"/>
    <w:rsid w:val="00491D64"/>
    <w:rsid w:val="00493EC5"/>
    <w:rsid w:val="00494E9E"/>
    <w:rsid w:val="00495257"/>
    <w:rsid w:val="00497001"/>
    <w:rsid w:val="00497BA4"/>
    <w:rsid w:val="004A033E"/>
    <w:rsid w:val="004A0CEE"/>
    <w:rsid w:val="004A18D8"/>
    <w:rsid w:val="004A221E"/>
    <w:rsid w:val="004A3D30"/>
    <w:rsid w:val="004A400E"/>
    <w:rsid w:val="004A46CB"/>
    <w:rsid w:val="004A4E1E"/>
    <w:rsid w:val="004A5CB2"/>
    <w:rsid w:val="004A7A58"/>
    <w:rsid w:val="004A7ECB"/>
    <w:rsid w:val="004B0519"/>
    <w:rsid w:val="004B19C3"/>
    <w:rsid w:val="004B1D30"/>
    <w:rsid w:val="004B1D87"/>
    <w:rsid w:val="004B22EC"/>
    <w:rsid w:val="004B2531"/>
    <w:rsid w:val="004B2A92"/>
    <w:rsid w:val="004B36AD"/>
    <w:rsid w:val="004B5068"/>
    <w:rsid w:val="004B66D6"/>
    <w:rsid w:val="004B699E"/>
    <w:rsid w:val="004B76C2"/>
    <w:rsid w:val="004C0406"/>
    <w:rsid w:val="004C1384"/>
    <w:rsid w:val="004C152A"/>
    <w:rsid w:val="004C1A2D"/>
    <w:rsid w:val="004C237B"/>
    <w:rsid w:val="004C2EC6"/>
    <w:rsid w:val="004C2FCE"/>
    <w:rsid w:val="004C30DF"/>
    <w:rsid w:val="004C345E"/>
    <w:rsid w:val="004C3F1C"/>
    <w:rsid w:val="004C4815"/>
    <w:rsid w:val="004C5CF2"/>
    <w:rsid w:val="004C5F72"/>
    <w:rsid w:val="004C6809"/>
    <w:rsid w:val="004C69FE"/>
    <w:rsid w:val="004C71D8"/>
    <w:rsid w:val="004D1977"/>
    <w:rsid w:val="004D2E2B"/>
    <w:rsid w:val="004D34B7"/>
    <w:rsid w:val="004D38D9"/>
    <w:rsid w:val="004D5433"/>
    <w:rsid w:val="004D5A0B"/>
    <w:rsid w:val="004D64DA"/>
    <w:rsid w:val="004D71DA"/>
    <w:rsid w:val="004D750E"/>
    <w:rsid w:val="004D7E73"/>
    <w:rsid w:val="004E1D48"/>
    <w:rsid w:val="004E220F"/>
    <w:rsid w:val="004E3D67"/>
    <w:rsid w:val="004E40B0"/>
    <w:rsid w:val="004E43ED"/>
    <w:rsid w:val="004E5E06"/>
    <w:rsid w:val="004E600C"/>
    <w:rsid w:val="004E6501"/>
    <w:rsid w:val="004E787B"/>
    <w:rsid w:val="004E78B2"/>
    <w:rsid w:val="004F0273"/>
    <w:rsid w:val="004F345A"/>
    <w:rsid w:val="004F35C3"/>
    <w:rsid w:val="004F46FA"/>
    <w:rsid w:val="004F4E25"/>
    <w:rsid w:val="004F6117"/>
    <w:rsid w:val="004F6E07"/>
    <w:rsid w:val="004F7C16"/>
    <w:rsid w:val="005006C9"/>
    <w:rsid w:val="00501641"/>
    <w:rsid w:val="0050275E"/>
    <w:rsid w:val="00502816"/>
    <w:rsid w:val="0050345A"/>
    <w:rsid w:val="005036CE"/>
    <w:rsid w:val="00503A91"/>
    <w:rsid w:val="00503BB4"/>
    <w:rsid w:val="00503DEF"/>
    <w:rsid w:val="00503ECF"/>
    <w:rsid w:val="00506281"/>
    <w:rsid w:val="005072E5"/>
    <w:rsid w:val="00507326"/>
    <w:rsid w:val="0050759B"/>
    <w:rsid w:val="005077D6"/>
    <w:rsid w:val="00511424"/>
    <w:rsid w:val="00511F79"/>
    <w:rsid w:val="005130EF"/>
    <w:rsid w:val="00513A79"/>
    <w:rsid w:val="00514B42"/>
    <w:rsid w:val="005152BF"/>
    <w:rsid w:val="00515A2B"/>
    <w:rsid w:val="00516A53"/>
    <w:rsid w:val="00516AE4"/>
    <w:rsid w:val="00517BE5"/>
    <w:rsid w:val="00517DF0"/>
    <w:rsid w:val="00517DFC"/>
    <w:rsid w:val="00517F10"/>
    <w:rsid w:val="005214A2"/>
    <w:rsid w:val="00521E46"/>
    <w:rsid w:val="00521FC1"/>
    <w:rsid w:val="005226D2"/>
    <w:rsid w:val="005227AE"/>
    <w:rsid w:val="005232E5"/>
    <w:rsid w:val="005241D5"/>
    <w:rsid w:val="005246DC"/>
    <w:rsid w:val="00525F84"/>
    <w:rsid w:val="0052615E"/>
    <w:rsid w:val="00530C50"/>
    <w:rsid w:val="00531298"/>
    <w:rsid w:val="0053175B"/>
    <w:rsid w:val="00531BCF"/>
    <w:rsid w:val="00531DE2"/>
    <w:rsid w:val="005322F0"/>
    <w:rsid w:val="005328E4"/>
    <w:rsid w:val="00533885"/>
    <w:rsid w:val="005340E0"/>
    <w:rsid w:val="00537324"/>
    <w:rsid w:val="00537B05"/>
    <w:rsid w:val="005406CF"/>
    <w:rsid w:val="00540EA6"/>
    <w:rsid w:val="005410DC"/>
    <w:rsid w:val="005413E4"/>
    <w:rsid w:val="00541D40"/>
    <w:rsid w:val="0054382E"/>
    <w:rsid w:val="00543E24"/>
    <w:rsid w:val="00544830"/>
    <w:rsid w:val="00545709"/>
    <w:rsid w:val="00545859"/>
    <w:rsid w:val="0054645A"/>
    <w:rsid w:val="005465DA"/>
    <w:rsid w:val="005465FC"/>
    <w:rsid w:val="00546B90"/>
    <w:rsid w:val="005479FB"/>
    <w:rsid w:val="005514C7"/>
    <w:rsid w:val="00553B3D"/>
    <w:rsid w:val="00553B69"/>
    <w:rsid w:val="00553E20"/>
    <w:rsid w:val="00554996"/>
    <w:rsid w:val="00554A16"/>
    <w:rsid w:val="00555585"/>
    <w:rsid w:val="005564C8"/>
    <w:rsid w:val="0055759F"/>
    <w:rsid w:val="005605C9"/>
    <w:rsid w:val="005609F8"/>
    <w:rsid w:val="00560CF4"/>
    <w:rsid w:val="00561698"/>
    <w:rsid w:val="00561BAF"/>
    <w:rsid w:val="005620E5"/>
    <w:rsid w:val="00562F47"/>
    <w:rsid w:val="00564A96"/>
    <w:rsid w:val="0056508C"/>
    <w:rsid w:val="0056584A"/>
    <w:rsid w:val="00566C73"/>
    <w:rsid w:val="00567739"/>
    <w:rsid w:val="00567E61"/>
    <w:rsid w:val="0057124E"/>
    <w:rsid w:val="00571687"/>
    <w:rsid w:val="00571A4F"/>
    <w:rsid w:val="00571A7A"/>
    <w:rsid w:val="00571B59"/>
    <w:rsid w:val="00574F0E"/>
    <w:rsid w:val="00574FF4"/>
    <w:rsid w:val="00575C73"/>
    <w:rsid w:val="00575F21"/>
    <w:rsid w:val="00576422"/>
    <w:rsid w:val="00576CF1"/>
    <w:rsid w:val="00577178"/>
    <w:rsid w:val="00581C2C"/>
    <w:rsid w:val="00582658"/>
    <w:rsid w:val="00583CD5"/>
    <w:rsid w:val="005848A5"/>
    <w:rsid w:val="00584B75"/>
    <w:rsid w:val="00584C6E"/>
    <w:rsid w:val="00584EAA"/>
    <w:rsid w:val="00585587"/>
    <w:rsid w:val="00586B4E"/>
    <w:rsid w:val="00587112"/>
    <w:rsid w:val="00587155"/>
    <w:rsid w:val="0059125B"/>
    <w:rsid w:val="00592C5F"/>
    <w:rsid w:val="00593D35"/>
    <w:rsid w:val="0059552A"/>
    <w:rsid w:val="005957A8"/>
    <w:rsid w:val="005959CC"/>
    <w:rsid w:val="00596CA4"/>
    <w:rsid w:val="00597614"/>
    <w:rsid w:val="005A1F98"/>
    <w:rsid w:val="005A2732"/>
    <w:rsid w:val="005A2B63"/>
    <w:rsid w:val="005A37D0"/>
    <w:rsid w:val="005A41E8"/>
    <w:rsid w:val="005A4318"/>
    <w:rsid w:val="005A7121"/>
    <w:rsid w:val="005A7861"/>
    <w:rsid w:val="005A7F58"/>
    <w:rsid w:val="005A7FE9"/>
    <w:rsid w:val="005B0C97"/>
    <w:rsid w:val="005B235F"/>
    <w:rsid w:val="005B2645"/>
    <w:rsid w:val="005B2A8D"/>
    <w:rsid w:val="005B2FEA"/>
    <w:rsid w:val="005B38EE"/>
    <w:rsid w:val="005B40FF"/>
    <w:rsid w:val="005B4D2A"/>
    <w:rsid w:val="005B534E"/>
    <w:rsid w:val="005B54EA"/>
    <w:rsid w:val="005B6103"/>
    <w:rsid w:val="005B69C0"/>
    <w:rsid w:val="005B716A"/>
    <w:rsid w:val="005C2822"/>
    <w:rsid w:val="005C4144"/>
    <w:rsid w:val="005C546A"/>
    <w:rsid w:val="005C63DA"/>
    <w:rsid w:val="005C711E"/>
    <w:rsid w:val="005C7A69"/>
    <w:rsid w:val="005C7BF4"/>
    <w:rsid w:val="005D003B"/>
    <w:rsid w:val="005D08A5"/>
    <w:rsid w:val="005D20DF"/>
    <w:rsid w:val="005D22D4"/>
    <w:rsid w:val="005D34F5"/>
    <w:rsid w:val="005D3EF2"/>
    <w:rsid w:val="005D4A7E"/>
    <w:rsid w:val="005D68B9"/>
    <w:rsid w:val="005D69C3"/>
    <w:rsid w:val="005D7BE0"/>
    <w:rsid w:val="005E0694"/>
    <w:rsid w:val="005E1641"/>
    <w:rsid w:val="005E2552"/>
    <w:rsid w:val="005E2769"/>
    <w:rsid w:val="005E3F77"/>
    <w:rsid w:val="005E3FB4"/>
    <w:rsid w:val="005E3FE6"/>
    <w:rsid w:val="005E4EA6"/>
    <w:rsid w:val="005E64E3"/>
    <w:rsid w:val="005E6FCE"/>
    <w:rsid w:val="005E7F50"/>
    <w:rsid w:val="005F00BF"/>
    <w:rsid w:val="005F11CB"/>
    <w:rsid w:val="005F12E8"/>
    <w:rsid w:val="005F1B0B"/>
    <w:rsid w:val="005F1B62"/>
    <w:rsid w:val="005F31DD"/>
    <w:rsid w:val="005F3787"/>
    <w:rsid w:val="005F389C"/>
    <w:rsid w:val="005F3D63"/>
    <w:rsid w:val="005F4E93"/>
    <w:rsid w:val="005F525F"/>
    <w:rsid w:val="005F5837"/>
    <w:rsid w:val="005F5C4E"/>
    <w:rsid w:val="005F7928"/>
    <w:rsid w:val="005F7F33"/>
    <w:rsid w:val="00600A11"/>
    <w:rsid w:val="00600C73"/>
    <w:rsid w:val="0060104D"/>
    <w:rsid w:val="006022D2"/>
    <w:rsid w:val="00604C29"/>
    <w:rsid w:val="00604F9E"/>
    <w:rsid w:val="006061A0"/>
    <w:rsid w:val="00606462"/>
    <w:rsid w:val="00607410"/>
    <w:rsid w:val="00610745"/>
    <w:rsid w:val="00611996"/>
    <w:rsid w:val="00611F0C"/>
    <w:rsid w:val="00612411"/>
    <w:rsid w:val="00612A7C"/>
    <w:rsid w:val="00615798"/>
    <w:rsid w:val="00616E69"/>
    <w:rsid w:val="006174A4"/>
    <w:rsid w:val="0062387D"/>
    <w:rsid w:val="0062389C"/>
    <w:rsid w:val="00623B13"/>
    <w:rsid w:val="00624D2B"/>
    <w:rsid w:val="0062531D"/>
    <w:rsid w:val="0062688E"/>
    <w:rsid w:val="00626E62"/>
    <w:rsid w:val="00627E85"/>
    <w:rsid w:val="006301A9"/>
    <w:rsid w:val="006312F3"/>
    <w:rsid w:val="006324E6"/>
    <w:rsid w:val="00632BE5"/>
    <w:rsid w:val="00632F16"/>
    <w:rsid w:val="00632F20"/>
    <w:rsid w:val="00633FC4"/>
    <w:rsid w:val="00634417"/>
    <w:rsid w:val="006366CB"/>
    <w:rsid w:val="006368B1"/>
    <w:rsid w:val="0063777E"/>
    <w:rsid w:val="00637BF7"/>
    <w:rsid w:val="00637DB0"/>
    <w:rsid w:val="00640959"/>
    <w:rsid w:val="006413DC"/>
    <w:rsid w:val="006420A6"/>
    <w:rsid w:val="0064244E"/>
    <w:rsid w:val="00643343"/>
    <w:rsid w:val="00643D73"/>
    <w:rsid w:val="00643DDC"/>
    <w:rsid w:val="006449D9"/>
    <w:rsid w:val="00645127"/>
    <w:rsid w:val="006452B9"/>
    <w:rsid w:val="00645850"/>
    <w:rsid w:val="006465E5"/>
    <w:rsid w:val="00650366"/>
    <w:rsid w:val="00651E8B"/>
    <w:rsid w:val="00652103"/>
    <w:rsid w:val="006524B0"/>
    <w:rsid w:val="00652C4E"/>
    <w:rsid w:val="006536CA"/>
    <w:rsid w:val="00654175"/>
    <w:rsid w:val="00654311"/>
    <w:rsid w:val="006556F6"/>
    <w:rsid w:val="00656CA2"/>
    <w:rsid w:val="00656F1F"/>
    <w:rsid w:val="006572D0"/>
    <w:rsid w:val="006578AA"/>
    <w:rsid w:val="00660434"/>
    <w:rsid w:val="006609E7"/>
    <w:rsid w:val="00661DAA"/>
    <w:rsid w:val="00661FB1"/>
    <w:rsid w:val="006624ED"/>
    <w:rsid w:val="00662C7A"/>
    <w:rsid w:val="00663538"/>
    <w:rsid w:val="00664B3B"/>
    <w:rsid w:val="00665D9A"/>
    <w:rsid w:val="0066691A"/>
    <w:rsid w:val="006675FF"/>
    <w:rsid w:val="0067148A"/>
    <w:rsid w:val="00673CAA"/>
    <w:rsid w:val="00675A33"/>
    <w:rsid w:val="006763DF"/>
    <w:rsid w:val="0067648A"/>
    <w:rsid w:val="00676C27"/>
    <w:rsid w:val="00677F31"/>
    <w:rsid w:val="0068050D"/>
    <w:rsid w:val="006812C6"/>
    <w:rsid w:val="00682E71"/>
    <w:rsid w:val="00682FF6"/>
    <w:rsid w:val="00683101"/>
    <w:rsid w:val="006839C0"/>
    <w:rsid w:val="00684555"/>
    <w:rsid w:val="00684E33"/>
    <w:rsid w:val="00685262"/>
    <w:rsid w:val="006853A7"/>
    <w:rsid w:val="006856DD"/>
    <w:rsid w:val="00685B2A"/>
    <w:rsid w:val="0068600C"/>
    <w:rsid w:val="00686719"/>
    <w:rsid w:val="00690A14"/>
    <w:rsid w:val="006916D0"/>
    <w:rsid w:val="00691801"/>
    <w:rsid w:val="00691B9D"/>
    <w:rsid w:val="00694310"/>
    <w:rsid w:val="006946F4"/>
    <w:rsid w:val="00694823"/>
    <w:rsid w:val="006949FC"/>
    <w:rsid w:val="00694A56"/>
    <w:rsid w:val="00695A71"/>
    <w:rsid w:val="00696A25"/>
    <w:rsid w:val="00697110"/>
    <w:rsid w:val="006A1302"/>
    <w:rsid w:val="006A1ED5"/>
    <w:rsid w:val="006A347F"/>
    <w:rsid w:val="006A424C"/>
    <w:rsid w:val="006A44C3"/>
    <w:rsid w:val="006A464D"/>
    <w:rsid w:val="006A65C8"/>
    <w:rsid w:val="006A6B6C"/>
    <w:rsid w:val="006A788B"/>
    <w:rsid w:val="006B3535"/>
    <w:rsid w:val="006B3AF0"/>
    <w:rsid w:val="006B46AD"/>
    <w:rsid w:val="006B5CED"/>
    <w:rsid w:val="006B62F3"/>
    <w:rsid w:val="006B79E6"/>
    <w:rsid w:val="006C0351"/>
    <w:rsid w:val="006C1711"/>
    <w:rsid w:val="006C1CAA"/>
    <w:rsid w:val="006C1E19"/>
    <w:rsid w:val="006C277D"/>
    <w:rsid w:val="006C3B91"/>
    <w:rsid w:val="006C42FA"/>
    <w:rsid w:val="006C4F27"/>
    <w:rsid w:val="006C5175"/>
    <w:rsid w:val="006C5A0F"/>
    <w:rsid w:val="006C6637"/>
    <w:rsid w:val="006C7F7A"/>
    <w:rsid w:val="006D02E2"/>
    <w:rsid w:val="006D14D5"/>
    <w:rsid w:val="006D2312"/>
    <w:rsid w:val="006D31A5"/>
    <w:rsid w:val="006D32AF"/>
    <w:rsid w:val="006D3F00"/>
    <w:rsid w:val="006D5B43"/>
    <w:rsid w:val="006D5FB0"/>
    <w:rsid w:val="006D6294"/>
    <w:rsid w:val="006D65BC"/>
    <w:rsid w:val="006D6E35"/>
    <w:rsid w:val="006E0992"/>
    <w:rsid w:val="006E09A4"/>
    <w:rsid w:val="006E1073"/>
    <w:rsid w:val="006E2742"/>
    <w:rsid w:val="006E3BD2"/>
    <w:rsid w:val="006E40D2"/>
    <w:rsid w:val="006E481B"/>
    <w:rsid w:val="006E5508"/>
    <w:rsid w:val="006E580C"/>
    <w:rsid w:val="006E5F24"/>
    <w:rsid w:val="006E6973"/>
    <w:rsid w:val="006E6CD3"/>
    <w:rsid w:val="006E71E4"/>
    <w:rsid w:val="006E71F7"/>
    <w:rsid w:val="006E7CFE"/>
    <w:rsid w:val="006F21E0"/>
    <w:rsid w:val="006F2DD4"/>
    <w:rsid w:val="006F384E"/>
    <w:rsid w:val="006F38BE"/>
    <w:rsid w:val="006F4D8B"/>
    <w:rsid w:val="006F522B"/>
    <w:rsid w:val="006F5573"/>
    <w:rsid w:val="006F69A7"/>
    <w:rsid w:val="006F6AD1"/>
    <w:rsid w:val="006F70DF"/>
    <w:rsid w:val="006F7258"/>
    <w:rsid w:val="006F7C1F"/>
    <w:rsid w:val="006F7D94"/>
    <w:rsid w:val="00700295"/>
    <w:rsid w:val="007010F9"/>
    <w:rsid w:val="00701ACB"/>
    <w:rsid w:val="00704FDD"/>
    <w:rsid w:val="0070508F"/>
    <w:rsid w:val="00705EF1"/>
    <w:rsid w:val="007076E3"/>
    <w:rsid w:val="00707866"/>
    <w:rsid w:val="0071020D"/>
    <w:rsid w:val="00711A12"/>
    <w:rsid w:val="00711F72"/>
    <w:rsid w:val="007133EA"/>
    <w:rsid w:val="00713755"/>
    <w:rsid w:val="00713E75"/>
    <w:rsid w:val="007153E0"/>
    <w:rsid w:val="00716186"/>
    <w:rsid w:val="0071694C"/>
    <w:rsid w:val="0072297B"/>
    <w:rsid w:val="00722C61"/>
    <w:rsid w:val="0072302A"/>
    <w:rsid w:val="00723447"/>
    <w:rsid w:val="0072348F"/>
    <w:rsid w:val="00724E52"/>
    <w:rsid w:val="007251FF"/>
    <w:rsid w:val="00725887"/>
    <w:rsid w:val="007262CB"/>
    <w:rsid w:val="007314CB"/>
    <w:rsid w:val="007315A0"/>
    <w:rsid w:val="00731810"/>
    <w:rsid w:val="007323AC"/>
    <w:rsid w:val="00733BEE"/>
    <w:rsid w:val="0073404C"/>
    <w:rsid w:val="00734359"/>
    <w:rsid w:val="00734E91"/>
    <w:rsid w:val="00735B1A"/>
    <w:rsid w:val="007361A6"/>
    <w:rsid w:val="00736FCF"/>
    <w:rsid w:val="0073754F"/>
    <w:rsid w:val="00737798"/>
    <w:rsid w:val="00737AA0"/>
    <w:rsid w:val="00737CD4"/>
    <w:rsid w:val="0074048C"/>
    <w:rsid w:val="00740E38"/>
    <w:rsid w:val="007412EE"/>
    <w:rsid w:val="00741EB3"/>
    <w:rsid w:val="00741F49"/>
    <w:rsid w:val="0074208A"/>
    <w:rsid w:val="0074221D"/>
    <w:rsid w:val="00742B44"/>
    <w:rsid w:val="00742DE6"/>
    <w:rsid w:val="00743370"/>
    <w:rsid w:val="00744347"/>
    <w:rsid w:val="00746045"/>
    <w:rsid w:val="00747069"/>
    <w:rsid w:val="0074773A"/>
    <w:rsid w:val="007477D8"/>
    <w:rsid w:val="0075084D"/>
    <w:rsid w:val="0075141D"/>
    <w:rsid w:val="00753486"/>
    <w:rsid w:val="00754DC8"/>
    <w:rsid w:val="007561B4"/>
    <w:rsid w:val="007563C5"/>
    <w:rsid w:val="0075648A"/>
    <w:rsid w:val="00756770"/>
    <w:rsid w:val="00756908"/>
    <w:rsid w:val="00757DFF"/>
    <w:rsid w:val="00760295"/>
    <w:rsid w:val="0076055A"/>
    <w:rsid w:val="00761D05"/>
    <w:rsid w:val="00762555"/>
    <w:rsid w:val="00762D67"/>
    <w:rsid w:val="00763631"/>
    <w:rsid w:val="00764738"/>
    <w:rsid w:val="00765B11"/>
    <w:rsid w:val="0076743C"/>
    <w:rsid w:val="007675F9"/>
    <w:rsid w:val="00767AF4"/>
    <w:rsid w:val="00767C29"/>
    <w:rsid w:val="00767E43"/>
    <w:rsid w:val="0077035C"/>
    <w:rsid w:val="00770528"/>
    <w:rsid w:val="007719BF"/>
    <w:rsid w:val="00772257"/>
    <w:rsid w:val="00773DB4"/>
    <w:rsid w:val="007742FE"/>
    <w:rsid w:val="007757AA"/>
    <w:rsid w:val="00775B80"/>
    <w:rsid w:val="00776028"/>
    <w:rsid w:val="007761E5"/>
    <w:rsid w:val="00780BF8"/>
    <w:rsid w:val="0078172A"/>
    <w:rsid w:val="00782719"/>
    <w:rsid w:val="007827CC"/>
    <w:rsid w:val="007829CA"/>
    <w:rsid w:val="00783290"/>
    <w:rsid w:val="00785EBF"/>
    <w:rsid w:val="00785F45"/>
    <w:rsid w:val="00786175"/>
    <w:rsid w:val="0078681E"/>
    <w:rsid w:val="00786D5A"/>
    <w:rsid w:val="007874DC"/>
    <w:rsid w:val="00787F93"/>
    <w:rsid w:val="00790250"/>
    <w:rsid w:val="00790271"/>
    <w:rsid w:val="00790B5C"/>
    <w:rsid w:val="00791460"/>
    <w:rsid w:val="00794020"/>
    <w:rsid w:val="00795489"/>
    <w:rsid w:val="007978B7"/>
    <w:rsid w:val="007A0ABE"/>
    <w:rsid w:val="007A0B3F"/>
    <w:rsid w:val="007A1F79"/>
    <w:rsid w:val="007A21CA"/>
    <w:rsid w:val="007A2486"/>
    <w:rsid w:val="007A2C17"/>
    <w:rsid w:val="007A2EE7"/>
    <w:rsid w:val="007A357F"/>
    <w:rsid w:val="007A368A"/>
    <w:rsid w:val="007A3BAB"/>
    <w:rsid w:val="007A4913"/>
    <w:rsid w:val="007A795F"/>
    <w:rsid w:val="007A7B62"/>
    <w:rsid w:val="007B1F80"/>
    <w:rsid w:val="007B2714"/>
    <w:rsid w:val="007B2830"/>
    <w:rsid w:val="007B29AC"/>
    <w:rsid w:val="007B3696"/>
    <w:rsid w:val="007B4C34"/>
    <w:rsid w:val="007B6382"/>
    <w:rsid w:val="007B6732"/>
    <w:rsid w:val="007B6ABB"/>
    <w:rsid w:val="007B7037"/>
    <w:rsid w:val="007B7A07"/>
    <w:rsid w:val="007C0082"/>
    <w:rsid w:val="007C0C75"/>
    <w:rsid w:val="007C213F"/>
    <w:rsid w:val="007C22F0"/>
    <w:rsid w:val="007C297E"/>
    <w:rsid w:val="007C3CB4"/>
    <w:rsid w:val="007C4392"/>
    <w:rsid w:val="007C57ED"/>
    <w:rsid w:val="007C6154"/>
    <w:rsid w:val="007D0205"/>
    <w:rsid w:val="007D257D"/>
    <w:rsid w:val="007D3200"/>
    <w:rsid w:val="007D524A"/>
    <w:rsid w:val="007D5402"/>
    <w:rsid w:val="007D7A50"/>
    <w:rsid w:val="007E0741"/>
    <w:rsid w:val="007E07BF"/>
    <w:rsid w:val="007E30F6"/>
    <w:rsid w:val="007E38BD"/>
    <w:rsid w:val="007E3C9C"/>
    <w:rsid w:val="007E606B"/>
    <w:rsid w:val="007E71F2"/>
    <w:rsid w:val="007E7313"/>
    <w:rsid w:val="007E793E"/>
    <w:rsid w:val="007E7E17"/>
    <w:rsid w:val="007F0FCC"/>
    <w:rsid w:val="007F10C6"/>
    <w:rsid w:val="007F2F6C"/>
    <w:rsid w:val="007F37C1"/>
    <w:rsid w:val="007F3B89"/>
    <w:rsid w:val="007F3D61"/>
    <w:rsid w:val="007F41EC"/>
    <w:rsid w:val="007F4AB6"/>
    <w:rsid w:val="007F4C32"/>
    <w:rsid w:val="007F4D14"/>
    <w:rsid w:val="007F5872"/>
    <w:rsid w:val="007F5996"/>
    <w:rsid w:val="007F60C0"/>
    <w:rsid w:val="007F642C"/>
    <w:rsid w:val="007F77AF"/>
    <w:rsid w:val="007F7F04"/>
    <w:rsid w:val="00801D7F"/>
    <w:rsid w:val="00801EA3"/>
    <w:rsid w:val="00803B65"/>
    <w:rsid w:val="00803DC7"/>
    <w:rsid w:val="00803F06"/>
    <w:rsid w:val="00805294"/>
    <w:rsid w:val="0080548A"/>
    <w:rsid w:val="008058A8"/>
    <w:rsid w:val="00806634"/>
    <w:rsid w:val="00806A48"/>
    <w:rsid w:val="008079AA"/>
    <w:rsid w:val="00810634"/>
    <w:rsid w:val="00810FF6"/>
    <w:rsid w:val="0081382D"/>
    <w:rsid w:val="008149C6"/>
    <w:rsid w:val="00814A8C"/>
    <w:rsid w:val="00815958"/>
    <w:rsid w:val="00816938"/>
    <w:rsid w:val="00817968"/>
    <w:rsid w:val="0082026D"/>
    <w:rsid w:val="008206AA"/>
    <w:rsid w:val="00823845"/>
    <w:rsid w:val="0082430D"/>
    <w:rsid w:val="00824B26"/>
    <w:rsid w:val="00824FE9"/>
    <w:rsid w:val="0082502C"/>
    <w:rsid w:val="00825204"/>
    <w:rsid w:val="00825D89"/>
    <w:rsid w:val="00825E4C"/>
    <w:rsid w:val="00826168"/>
    <w:rsid w:val="008261E6"/>
    <w:rsid w:val="00826F04"/>
    <w:rsid w:val="0082732E"/>
    <w:rsid w:val="00830270"/>
    <w:rsid w:val="00830B9A"/>
    <w:rsid w:val="0083366D"/>
    <w:rsid w:val="008336C4"/>
    <w:rsid w:val="00833D74"/>
    <w:rsid w:val="00833E18"/>
    <w:rsid w:val="008343AA"/>
    <w:rsid w:val="00834C1E"/>
    <w:rsid w:val="00834CD4"/>
    <w:rsid w:val="008355A5"/>
    <w:rsid w:val="008375FA"/>
    <w:rsid w:val="00840405"/>
    <w:rsid w:val="00841887"/>
    <w:rsid w:val="00841CE9"/>
    <w:rsid w:val="008434E2"/>
    <w:rsid w:val="0084351F"/>
    <w:rsid w:val="00843CC5"/>
    <w:rsid w:val="00845123"/>
    <w:rsid w:val="00845429"/>
    <w:rsid w:val="00846233"/>
    <w:rsid w:val="0084760E"/>
    <w:rsid w:val="008502F0"/>
    <w:rsid w:val="008515FC"/>
    <w:rsid w:val="00851B30"/>
    <w:rsid w:val="00851EF4"/>
    <w:rsid w:val="008569EE"/>
    <w:rsid w:val="00857781"/>
    <w:rsid w:val="00857E92"/>
    <w:rsid w:val="00860F13"/>
    <w:rsid w:val="00861596"/>
    <w:rsid w:val="00861CC2"/>
    <w:rsid w:val="008621BF"/>
    <w:rsid w:val="008625FA"/>
    <w:rsid w:val="00862EE2"/>
    <w:rsid w:val="0086313A"/>
    <w:rsid w:val="008637AE"/>
    <w:rsid w:val="00863DF0"/>
    <w:rsid w:val="008640D4"/>
    <w:rsid w:val="0086472C"/>
    <w:rsid w:val="008647C3"/>
    <w:rsid w:val="00864AAE"/>
    <w:rsid w:val="00864C9B"/>
    <w:rsid w:val="00864FEA"/>
    <w:rsid w:val="00865699"/>
    <w:rsid w:val="008665A7"/>
    <w:rsid w:val="00870D10"/>
    <w:rsid w:val="008725C3"/>
    <w:rsid w:val="00872E92"/>
    <w:rsid w:val="00873EF0"/>
    <w:rsid w:val="008741C0"/>
    <w:rsid w:val="008742F7"/>
    <w:rsid w:val="00874305"/>
    <w:rsid w:val="00874A5E"/>
    <w:rsid w:val="008755CE"/>
    <w:rsid w:val="008757A6"/>
    <w:rsid w:val="00875C51"/>
    <w:rsid w:val="00877101"/>
    <w:rsid w:val="00877452"/>
    <w:rsid w:val="0087785B"/>
    <w:rsid w:val="00880E61"/>
    <w:rsid w:val="0088198D"/>
    <w:rsid w:val="00884486"/>
    <w:rsid w:val="00885E08"/>
    <w:rsid w:val="00885F07"/>
    <w:rsid w:val="00885F81"/>
    <w:rsid w:val="00886F93"/>
    <w:rsid w:val="00887350"/>
    <w:rsid w:val="00887675"/>
    <w:rsid w:val="00890CAA"/>
    <w:rsid w:val="00890F16"/>
    <w:rsid w:val="0089163E"/>
    <w:rsid w:val="00892AE9"/>
    <w:rsid w:val="0089393C"/>
    <w:rsid w:val="00894F69"/>
    <w:rsid w:val="008955A9"/>
    <w:rsid w:val="008965AD"/>
    <w:rsid w:val="00897E9B"/>
    <w:rsid w:val="008A0FE0"/>
    <w:rsid w:val="008A1C89"/>
    <w:rsid w:val="008A25D8"/>
    <w:rsid w:val="008A33C1"/>
    <w:rsid w:val="008A5650"/>
    <w:rsid w:val="008A6729"/>
    <w:rsid w:val="008A69FE"/>
    <w:rsid w:val="008A7D93"/>
    <w:rsid w:val="008B1666"/>
    <w:rsid w:val="008B415E"/>
    <w:rsid w:val="008B453F"/>
    <w:rsid w:val="008B5F00"/>
    <w:rsid w:val="008C04D1"/>
    <w:rsid w:val="008C0611"/>
    <w:rsid w:val="008C0F3B"/>
    <w:rsid w:val="008C1E1F"/>
    <w:rsid w:val="008C231F"/>
    <w:rsid w:val="008C237E"/>
    <w:rsid w:val="008C2E37"/>
    <w:rsid w:val="008C52F6"/>
    <w:rsid w:val="008C5639"/>
    <w:rsid w:val="008C62DF"/>
    <w:rsid w:val="008C68F8"/>
    <w:rsid w:val="008C7C2F"/>
    <w:rsid w:val="008D04D1"/>
    <w:rsid w:val="008D1DFF"/>
    <w:rsid w:val="008D246F"/>
    <w:rsid w:val="008D29A8"/>
    <w:rsid w:val="008D4A09"/>
    <w:rsid w:val="008D4D0A"/>
    <w:rsid w:val="008D7124"/>
    <w:rsid w:val="008E2405"/>
    <w:rsid w:val="008E2CF3"/>
    <w:rsid w:val="008E36F0"/>
    <w:rsid w:val="008E37F4"/>
    <w:rsid w:val="008E4775"/>
    <w:rsid w:val="008E4861"/>
    <w:rsid w:val="008E5898"/>
    <w:rsid w:val="008E77BC"/>
    <w:rsid w:val="008F05DF"/>
    <w:rsid w:val="008F1723"/>
    <w:rsid w:val="008F3979"/>
    <w:rsid w:val="008F4D98"/>
    <w:rsid w:val="008F6531"/>
    <w:rsid w:val="008F6754"/>
    <w:rsid w:val="008F6F97"/>
    <w:rsid w:val="008F77D7"/>
    <w:rsid w:val="00902490"/>
    <w:rsid w:val="0090257B"/>
    <w:rsid w:val="00902869"/>
    <w:rsid w:val="0090293C"/>
    <w:rsid w:val="0090305F"/>
    <w:rsid w:val="009030E2"/>
    <w:rsid w:val="009047DC"/>
    <w:rsid w:val="0090485D"/>
    <w:rsid w:val="00904EA0"/>
    <w:rsid w:val="0090663E"/>
    <w:rsid w:val="00907092"/>
    <w:rsid w:val="00910B21"/>
    <w:rsid w:val="00910D5A"/>
    <w:rsid w:val="00911258"/>
    <w:rsid w:val="00911744"/>
    <w:rsid w:val="009126B0"/>
    <w:rsid w:val="00912C33"/>
    <w:rsid w:val="00913266"/>
    <w:rsid w:val="0091473B"/>
    <w:rsid w:val="009170E6"/>
    <w:rsid w:val="00917460"/>
    <w:rsid w:val="009175CA"/>
    <w:rsid w:val="0092070E"/>
    <w:rsid w:val="0092198C"/>
    <w:rsid w:val="00921D89"/>
    <w:rsid w:val="009221AF"/>
    <w:rsid w:val="009221F2"/>
    <w:rsid w:val="00922BE6"/>
    <w:rsid w:val="00922C09"/>
    <w:rsid w:val="00923065"/>
    <w:rsid w:val="0092372B"/>
    <w:rsid w:val="009239E6"/>
    <w:rsid w:val="00924AB8"/>
    <w:rsid w:val="0092521F"/>
    <w:rsid w:val="00925269"/>
    <w:rsid w:val="0092595D"/>
    <w:rsid w:val="00925BA2"/>
    <w:rsid w:val="00926A3B"/>
    <w:rsid w:val="009272F8"/>
    <w:rsid w:val="009275C3"/>
    <w:rsid w:val="00927F5F"/>
    <w:rsid w:val="00927FAB"/>
    <w:rsid w:val="00927FBD"/>
    <w:rsid w:val="00930338"/>
    <w:rsid w:val="00930609"/>
    <w:rsid w:val="0093143F"/>
    <w:rsid w:val="00931917"/>
    <w:rsid w:val="00931D25"/>
    <w:rsid w:val="00933908"/>
    <w:rsid w:val="00934C40"/>
    <w:rsid w:val="00935050"/>
    <w:rsid w:val="0093521A"/>
    <w:rsid w:val="00936463"/>
    <w:rsid w:val="0093658D"/>
    <w:rsid w:val="009370A1"/>
    <w:rsid w:val="0094032D"/>
    <w:rsid w:val="009408EC"/>
    <w:rsid w:val="00940FDF"/>
    <w:rsid w:val="00941415"/>
    <w:rsid w:val="009414D3"/>
    <w:rsid w:val="00941947"/>
    <w:rsid w:val="009419D3"/>
    <w:rsid w:val="009423FA"/>
    <w:rsid w:val="0094300A"/>
    <w:rsid w:val="009436A6"/>
    <w:rsid w:val="00943AEC"/>
    <w:rsid w:val="009441FB"/>
    <w:rsid w:val="00944943"/>
    <w:rsid w:val="00944A94"/>
    <w:rsid w:val="00945571"/>
    <w:rsid w:val="00946908"/>
    <w:rsid w:val="00946A89"/>
    <w:rsid w:val="009474FF"/>
    <w:rsid w:val="009475DA"/>
    <w:rsid w:val="0094785B"/>
    <w:rsid w:val="00947F4A"/>
    <w:rsid w:val="00950999"/>
    <w:rsid w:val="00951D84"/>
    <w:rsid w:val="00953154"/>
    <w:rsid w:val="00954FAD"/>
    <w:rsid w:val="009555B7"/>
    <w:rsid w:val="009555CB"/>
    <w:rsid w:val="0095598C"/>
    <w:rsid w:val="00955CAC"/>
    <w:rsid w:val="009566F3"/>
    <w:rsid w:val="009568C3"/>
    <w:rsid w:val="009570C7"/>
    <w:rsid w:val="00957BA9"/>
    <w:rsid w:val="00957DD1"/>
    <w:rsid w:val="009610D0"/>
    <w:rsid w:val="009612D2"/>
    <w:rsid w:val="009614AF"/>
    <w:rsid w:val="0096281E"/>
    <w:rsid w:val="00962B70"/>
    <w:rsid w:val="00962FC7"/>
    <w:rsid w:val="0096542D"/>
    <w:rsid w:val="00967904"/>
    <w:rsid w:val="009700A2"/>
    <w:rsid w:val="0097075B"/>
    <w:rsid w:val="009754CE"/>
    <w:rsid w:val="009757E8"/>
    <w:rsid w:val="00977287"/>
    <w:rsid w:val="00980854"/>
    <w:rsid w:val="0098396F"/>
    <w:rsid w:val="00983C2C"/>
    <w:rsid w:val="009853A7"/>
    <w:rsid w:val="009861CC"/>
    <w:rsid w:val="00986626"/>
    <w:rsid w:val="0098698A"/>
    <w:rsid w:val="00986E27"/>
    <w:rsid w:val="009875BB"/>
    <w:rsid w:val="0098780C"/>
    <w:rsid w:val="00987840"/>
    <w:rsid w:val="00987AED"/>
    <w:rsid w:val="00990F71"/>
    <w:rsid w:val="009911AB"/>
    <w:rsid w:val="00991453"/>
    <w:rsid w:val="00991D7A"/>
    <w:rsid w:val="00994B8A"/>
    <w:rsid w:val="009958D9"/>
    <w:rsid w:val="0099601A"/>
    <w:rsid w:val="00996062"/>
    <w:rsid w:val="0099653F"/>
    <w:rsid w:val="00997A6D"/>
    <w:rsid w:val="00997C48"/>
    <w:rsid w:val="009A0579"/>
    <w:rsid w:val="009A0951"/>
    <w:rsid w:val="009A1190"/>
    <w:rsid w:val="009A12A6"/>
    <w:rsid w:val="009A1430"/>
    <w:rsid w:val="009A1B93"/>
    <w:rsid w:val="009A1E37"/>
    <w:rsid w:val="009A2961"/>
    <w:rsid w:val="009A31E6"/>
    <w:rsid w:val="009A3448"/>
    <w:rsid w:val="009A3630"/>
    <w:rsid w:val="009A36FA"/>
    <w:rsid w:val="009A5903"/>
    <w:rsid w:val="009B022C"/>
    <w:rsid w:val="009B0486"/>
    <w:rsid w:val="009B2845"/>
    <w:rsid w:val="009B5F09"/>
    <w:rsid w:val="009B7218"/>
    <w:rsid w:val="009B789D"/>
    <w:rsid w:val="009B7F7C"/>
    <w:rsid w:val="009C074C"/>
    <w:rsid w:val="009C2E3D"/>
    <w:rsid w:val="009C3D41"/>
    <w:rsid w:val="009C4385"/>
    <w:rsid w:val="009C4CE6"/>
    <w:rsid w:val="009C5F43"/>
    <w:rsid w:val="009C70BA"/>
    <w:rsid w:val="009C74CA"/>
    <w:rsid w:val="009D16E1"/>
    <w:rsid w:val="009D1A18"/>
    <w:rsid w:val="009D21D4"/>
    <w:rsid w:val="009D305F"/>
    <w:rsid w:val="009D33C7"/>
    <w:rsid w:val="009D34A3"/>
    <w:rsid w:val="009D40DB"/>
    <w:rsid w:val="009D54A0"/>
    <w:rsid w:val="009D628A"/>
    <w:rsid w:val="009D718B"/>
    <w:rsid w:val="009E055D"/>
    <w:rsid w:val="009E130E"/>
    <w:rsid w:val="009E1AFC"/>
    <w:rsid w:val="009E1D59"/>
    <w:rsid w:val="009E239C"/>
    <w:rsid w:val="009E2890"/>
    <w:rsid w:val="009E3D9C"/>
    <w:rsid w:val="009E3F73"/>
    <w:rsid w:val="009E526B"/>
    <w:rsid w:val="009E52D5"/>
    <w:rsid w:val="009E5E63"/>
    <w:rsid w:val="009E6447"/>
    <w:rsid w:val="009F01B4"/>
    <w:rsid w:val="009F09DA"/>
    <w:rsid w:val="009F0B51"/>
    <w:rsid w:val="009F2013"/>
    <w:rsid w:val="009F202E"/>
    <w:rsid w:val="009F2D49"/>
    <w:rsid w:val="009F329A"/>
    <w:rsid w:val="009F55F2"/>
    <w:rsid w:val="009F57D8"/>
    <w:rsid w:val="009F72FF"/>
    <w:rsid w:val="009F73F4"/>
    <w:rsid w:val="00A01A21"/>
    <w:rsid w:val="00A02816"/>
    <w:rsid w:val="00A02C20"/>
    <w:rsid w:val="00A0342A"/>
    <w:rsid w:val="00A03EE3"/>
    <w:rsid w:val="00A04643"/>
    <w:rsid w:val="00A05228"/>
    <w:rsid w:val="00A05A0B"/>
    <w:rsid w:val="00A06555"/>
    <w:rsid w:val="00A06BDF"/>
    <w:rsid w:val="00A076E2"/>
    <w:rsid w:val="00A11190"/>
    <w:rsid w:val="00A1177D"/>
    <w:rsid w:val="00A11827"/>
    <w:rsid w:val="00A121F1"/>
    <w:rsid w:val="00A123BF"/>
    <w:rsid w:val="00A13669"/>
    <w:rsid w:val="00A1440D"/>
    <w:rsid w:val="00A1487C"/>
    <w:rsid w:val="00A1618F"/>
    <w:rsid w:val="00A16300"/>
    <w:rsid w:val="00A16347"/>
    <w:rsid w:val="00A16E8C"/>
    <w:rsid w:val="00A173AC"/>
    <w:rsid w:val="00A17E3D"/>
    <w:rsid w:val="00A17ECC"/>
    <w:rsid w:val="00A20BB7"/>
    <w:rsid w:val="00A21920"/>
    <w:rsid w:val="00A21ED4"/>
    <w:rsid w:val="00A22847"/>
    <w:rsid w:val="00A2370C"/>
    <w:rsid w:val="00A23D43"/>
    <w:rsid w:val="00A2429F"/>
    <w:rsid w:val="00A24820"/>
    <w:rsid w:val="00A25490"/>
    <w:rsid w:val="00A25CE8"/>
    <w:rsid w:val="00A26276"/>
    <w:rsid w:val="00A265AE"/>
    <w:rsid w:val="00A31166"/>
    <w:rsid w:val="00A3199D"/>
    <w:rsid w:val="00A327D2"/>
    <w:rsid w:val="00A32EF1"/>
    <w:rsid w:val="00A36709"/>
    <w:rsid w:val="00A41DBC"/>
    <w:rsid w:val="00A4402E"/>
    <w:rsid w:val="00A44EE5"/>
    <w:rsid w:val="00A46225"/>
    <w:rsid w:val="00A4709F"/>
    <w:rsid w:val="00A47339"/>
    <w:rsid w:val="00A479D4"/>
    <w:rsid w:val="00A5126B"/>
    <w:rsid w:val="00A529F2"/>
    <w:rsid w:val="00A53780"/>
    <w:rsid w:val="00A546AC"/>
    <w:rsid w:val="00A55498"/>
    <w:rsid w:val="00A559FE"/>
    <w:rsid w:val="00A5681D"/>
    <w:rsid w:val="00A5693D"/>
    <w:rsid w:val="00A61237"/>
    <w:rsid w:val="00A62230"/>
    <w:rsid w:val="00A62E2C"/>
    <w:rsid w:val="00A63571"/>
    <w:rsid w:val="00A70C36"/>
    <w:rsid w:val="00A71534"/>
    <w:rsid w:val="00A71DF4"/>
    <w:rsid w:val="00A72E6E"/>
    <w:rsid w:val="00A73E3B"/>
    <w:rsid w:val="00A7429D"/>
    <w:rsid w:val="00A7470B"/>
    <w:rsid w:val="00A76561"/>
    <w:rsid w:val="00A77E6A"/>
    <w:rsid w:val="00A77FAA"/>
    <w:rsid w:val="00A80435"/>
    <w:rsid w:val="00A82AE4"/>
    <w:rsid w:val="00A82E96"/>
    <w:rsid w:val="00A8475E"/>
    <w:rsid w:val="00A84A78"/>
    <w:rsid w:val="00A85E41"/>
    <w:rsid w:val="00A863D3"/>
    <w:rsid w:val="00A86A0F"/>
    <w:rsid w:val="00A92198"/>
    <w:rsid w:val="00A924FC"/>
    <w:rsid w:val="00A92775"/>
    <w:rsid w:val="00A92ED6"/>
    <w:rsid w:val="00A92FD8"/>
    <w:rsid w:val="00A94E2E"/>
    <w:rsid w:val="00A95542"/>
    <w:rsid w:val="00A95AC1"/>
    <w:rsid w:val="00A96638"/>
    <w:rsid w:val="00A9716D"/>
    <w:rsid w:val="00AA3A76"/>
    <w:rsid w:val="00AA4661"/>
    <w:rsid w:val="00AA5705"/>
    <w:rsid w:val="00AA6AB5"/>
    <w:rsid w:val="00AA7F6B"/>
    <w:rsid w:val="00AB111D"/>
    <w:rsid w:val="00AB155F"/>
    <w:rsid w:val="00AB1712"/>
    <w:rsid w:val="00AB2553"/>
    <w:rsid w:val="00AB2B93"/>
    <w:rsid w:val="00AB391F"/>
    <w:rsid w:val="00AB59CE"/>
    <w:rsid w:val="00AB5AF6"/>
    <w:rsid w:val="00AB5B8C"/>
    <w:rsid w:val="00AB77D4"/>
    <w:rsid w:val="00AC0996"/>
    <w:rsid w:val="00AC1333"/>
    <w:rsid w:val="00AC180F"/>
    <w:rsid w:val="00AC19F5"/>
    <w:rsid w:val="00AC1F38"/>
    <w:rsid w:val="00AC2E76"/>
    <w:rsid w:val="00AC33CD"/>
    <w:rsid w:val="00AC47C3"/>
    <w:rsid w:val="00AC6515"/>
    <w:rsid w:val="00AC6559"/>
    <w:rsid w:val="00AC77E5"/>
    <w:rsid w:val="00AD04EB"/>
    <w:rsid w:val="00AD1866"/>
    <w:rsid w:val="00AD2DB0"/>
    <w:rsid w:val="00AD58F3"/>
    <w:rsid w:val="00AD59A4"/>
    <w:rsid w:val="00AD7F96"/>
    <w:rsid w:val="00AD7F99"/>
    <w:rsid w:val="00AE0042"/>
    <w:rsid w:val="00AE04DB"/>
    <w:rsid w:val="00AE1C7C"/>
    <w:rsid w:val="00AE2621"/>
    <w:rsid w:val="00AE34B3"/>
    <w:rsid w:val="00AE36BD"/>
    <w:rsid w:val="00AE4136"/>
    <w:rsid w:val="00AE4FB5"/>
    <w:rsid w:val="00AE502E"/>
    <w:rsid w:val="00AE55A8"/>
    <w:rsid w:val="00AE5C3C"/>
    <w:rsid w:val="00AE617B"/>
    <w:rsid w:val="00AE668A"/>
    <w:rsid w:val="00AE71C5"/>
    <w:rsid w:val="00AF0693"/>
    <w:rsid w:val="00AF0A8F"/>
    <w:rsid w:val="00AF122A"/>
    <w:rsid w:val="00AF124A"/>
    <w:rsid w:val="00AF1FA6"/>
    <w:rsid w:val="00AF2438"/>
    <w:rsid w:val="00AF2A95"/>
    <w:rsid w:val="00AF2E3C"/>
    <w:rsid w:val="00AF38C3"/>
    <w:rsid w:val="00AF3B39"/>
    <w:rsid w:val="00AF43FA"/>
    <w:rsid w:val="00AF5BEF"/>
    <w:rsid w:val="00AF6377"/>
    <w:rsid w:val="00AF6613"/>
    <w:rsid w:val="00AF6984"/>
    <w:rsid w:val="00AF6D97"/>
    <w:rsid w:val="00AF6FC9"/>
    <w:rsid w:val="00AF7308"/>
    <w:rsid w:val="00AF780F"/>
    <w:rsid w:val="00AF78B9"/>
    <w:rsid w:val="00B000FA"/>
    <w:rsid w:val="00B003F7"/>
    <w:rsid w:val="00B00887"/>
    <w:rsid w:val="00B01422"/>
    <w:rsid w:val="00B031B2"/>
    <w:rsid w:val="00B0414D"/>
    <w:rsid w:val="00B0669D"/>
    <w:rsid w:val="00B06888"/>
    <w:rsid w:val="00B06960"/>
    <w:rsid w:val="00B06A9A"/>
    <w:rsid w:val="00B06E90"/>
    <w:rsid w:val="00B0799B"/>
    <w:rsid w:val="00B07A84"/>
    <w:rsid w:val="00B07D91"/>
    <w:rsid w:val="00B07ECC"/>
    <w:rsid w:val="00B1076E"/>
    <w:rsid w:val="00B12CE4"/>
    <w:rsid w:val="00B14306"/>
    <w:rsid w:val="00B1452E"/>
    <w:rsid w:val="00B155B2"/>
    <w:rsid w:val="00B15933"/>
    <w:rsid w:val="00B162B9"/>
    <w:rsid w:val="00B177E7"/>
    <w:rsid w:val="00B178EB"/>
    <w:rsid w:val="00B20C05"/>
    <w:rsid w:val="00B23BDE"/>
    <w:rsid w:val="00B24626"/>
    <w:rsid w:val="00B252C7"/>
    <w:rsid w:val="00B25340"/>
    <w:rsid w:val="00B25C10"/>
    <w:rsid w:val="00B26CC4"/>
    <w:rsid w:val="00B271F2"/>
    <w:rsid w:val="00B2744C"/>
    <w:rsid w:val="00B3024C"/>
    <w:rsid w:val="00B3096E"/>
    <w:rsid w:val="00B30B11"/>
    <w:rsid w:val="00B30B3C"/>
    <w:rsid w:val="00B30CDE"/>
    <w:rsid w:val="00B32A9C"/>
    <w:rsid w:val="00B333D7"/>
    <w:rsid w:val="00B34135"/>
    <w:rsid w:val="00B34933"/>
    <w:rsid w:val="00B36536"/>
    <w:rsid w:val="00B37F0B"/>
    <w:rsid w:val="00B410A3"/>
    <w:rsid w:val="00B411DF"/>
    <w:rsid w:val="00B419D5"/>
    <w:rsid w:val="00B43184"/>
    <w:rsid w:val="00B436DF"/>
    <w:rsid w:val="00B447A6"/>
    <w:rsid w:val="00B4634E"/>
    <w:rsid w:val="00B467C2"/>
    <w:rsid w:val="00B50673"/>
    <w:rsid w:val="00B51062"/>
    <w:rsid w:val="00B52D5B"/>
    <w:rsid w:val="00B5309E"/>
    <w:rsid w:val="00B53351"/>
    <w:rsid w:val="00B537CC"/>
    <w:rsid w:val="00B54D04"/>
    <w:rsid w:val="00B55401"/>
    <w:rsid w:val="00B55578"/>
    <w:rsid w:val="00B55BBE"/>
    <w:rsid w:val="00B56100"/>
    <w:rsid w:val="00B57F2B"/>
    <w:rsid w:val="00B6007D"/>
    <w:rsid w:val="00B605BD"/>
    <w:rsid w:val="00B61273"/>
    <w:rsid w:val="00B623EF"/>
    <w:rsid w:val="00B6272A"/>
    <w:rsid w:val="00B63193"/>
    <w:rsid w:val="00B639FD"/>
    <w:rsid w:val="00B63F37"/>
    <w:rsid w:val="00B65B79"/>
    <w:rsid w:val="00B704F6"/>
    <w:rsid w:val="00B70D31"/>
    <w:rsid w:val="00B716D7"/>
    <w:rsid w:val="00B71E3F"/>
    <w:rsid w:val="00B720F8"/>
    <w:rsid w:val="00B73820"/>
    <w:rsid w:val="00B7466F"/>
    <w:rsid w:val="00B74D0F"/>
    <w:rsid w:val="00B75260"/>
    <w:rsid w:val="00B75A4E"/>
    <w:rsid w:val="00B76256"/>
    <w:rsid w:val="00B7669C"/>
    <w:rsid w:val="00B76B4D"/>
    <w:rsid w:val="00B7738A"/>
    <w:rsid w:val="00B7773E"/>
    <w:rsid w:val="00B802F1"/>
    <w:rsid w:val="00B80BAB"/>
    <w:rsid w:val="00B81437"/>
    <w:rsid w:val="00B8146F"/>
    <w:rsid w:val="00B81880"/>
    <w:rsid w:val="00B81E6C"/>
    <w:rsid w:val="00B82846"/>
    <w:rsid w:val="00B82A4E"/>
    <w:rsid w:val="00B82FE7"/>
    <w:rsid w:val="00B83305"/>
    <w:rsid w:val="00B8566E"/>
    <w:rsid w:val="00B86932"/>
    <w:rsid w:val="00B86EBD"/>
    <w:rsid w:val="00B87296"/>
    <w:rsid w:val="00B8773A"/>
    <w:rsid w:val="00B87B3F"/>
    <w:rsid w:val="00B87DEA"/>
    <w:rsid w:val="00B90674"/>
    <w:rsid w:val="00B909DA"/>
    <w:rsid w:val="00B93067"/>
    <w:rsid w:val="00B936E4"/>
    <w:rsid w:val="00B94433"/>
    <w:rsid w:val="00B9561C"/>
    <w:rsid w:val="00B9579F"/>
    <w:rsid w:val="00B957DD"/>
    <w:rsid w:val="00B95B8B"/>
    <w:rsid w:val="00B95F40"/>
    <w:rsid w:val="00B97127"/>
    <w:rsid w:val="00BA01C2"/>
    <w:rsid w:val="00BA0B28"/>
    <w:rsid w:val="00BA0D61"/>
    <w:rsid w:val="00BA163C"/>
    <w:rsid w:val="00BA2902"/>
    <w:rsid w:val="00BA521D"/>
    <w:rsid w:val="00BA5C32"/>
    <w:rsid w:val="00BA6887"/>
    <w:rsid w:val="00BA7585"/>
    <w:rsid w:val="00BB01AB"/>
    <w:rsid w:val="00BB111C"/>
    <w:rsid w:val="00BB1821"/>
    <w:rsid w:val="00BB1869"/>
    <w:rsid w:val="00BB1988"/>
    <w:rsid w:val="00BB1D5E"/>
    <w:rsid w:val="00BB2367"/>
    <w:rsid w:val="00BB2C90"/>
    <w:rsid w:val="00BB3B27"/>
    <w:rsid w:val="00BB40EA"/>
    <w:rsid w:val="00BB42DA"/>
    <w:rsid w:val="00BB448C"/>
    <w:rsid w:val="00BB4ED5"/>
    <w:rsid w:val="00BB53A4"/>
    <w:rsid w:val="00BB5581"/>
    <w:rsid w:val="00BB55B0"/>
    <w:rsid w:val="00BB55E5"/>
    <w:rsid w:val="00BB6495"/>
    <w:rsid w:val="00BB65A6"/>
    <w:rsid w:val="00BB71C8"/>
    <w:rsid w:val="00BB7BFE"/>
    <w:rsid w:val="00BB7F64"/>
    <w:rsid w:val="00BC0536"/>
    <w:rsid w:val="00BC0CD2"/>
    <w:rsid w:val="00BC1081"/>
    <w:rsid w:val="00BC1298"/>
    <w:rsid w:val="00BC1EF2"/>
    <w:rsid w:val="00BC1F52"/>
    <w:rsid w:val="00BC2A20"/>
    <w:rsid w:val="00BC3917"/>
    <w:rsid w:val="00BC4C7E"/>
    <w:rsid w:val="00BC7842"/>
    <w:rsid w:val="00BD0A38"/>
    <w:rsid w:val="00BD2276"/>
    <w:rsid w:val="00BD3275"/>
    <w:rsid w:val="00BD3A27"/>
    <w:rsid w:val="00BD446E"/>
    <w:rsid w:val="00BD467A"/>
    <w:rsid w:val="00BD5890"/>
    <w:rsid w:val="00BD5B68"/>
    <w:rsid w:val="00BD61BA"/>
    <w:rsid w:val="00BE00A7"/>
    <w:rsid w:val="00BE20DD"/>
    <w:rsid w:val="00BE24E0"/>
    <w:rsid w:val="00BE5378"/>
    <w:rsid w:val="00BE780E"/>
    <w:rsid w:val="00BF03D1"/>
    <w:rsid w:val="00BF1B5E"/>
    <w:rsid w:val="00BF214B"/>
    <w:rsid w:val="00BF3744"/>
    <w:rsid w:val="00BF3B66"/>
    <w:rsid w:val="00BF3D63"/>
    <w:rsid w:val="00BF62D9"/>
    <w:rsid w:val="00BF7096"/>
    <w:rsid w:val="00BF71E5"/>
    <w:rsid w:val="00BF78E5"/>
    <w:rsid w:val="00BF7D8E"/>
    <w:rsid w:val="00C00CA4"/>
    <w:rsid w:val="00C01D17"/>
    <w:rsid w:val="00C0288D"/>
    <w:rsid w:val="00C02B68"/>
    <w:rsid w:val="00C033B5"/>
    <w:rsid w:val="00C037D5"/>
    <w:rsid w:val="00C03889"/>
    <w:rsid w:val="00C03CF5"/>
    <w:rsid w:val="00C0501D"/>
    <w:rsid w:val="00C057EB"/>
    <w:rsid w:val="00C068AF"/>
    <w:rsid w:val="00C06A8B"/>
    <w:rsid w:val="00C070DC"/>
    <w:rsid w:val="00C07442"/>
    <w:rsid w:val="00C075C6"/>
    <w:rsid w:val="00C0770C"/>
    <w:rsid w:val="00C07B18"/>
    <w:rsid w:val="00C10937"/>
    <w:rsid w:val="00C11950"/>
    <w:rsid w:val="00C128EC"/>
    <w:rsid w:val="00C13A2A"/>
    <w:rsid w:val="00C14B4D"/>
    <w:rsid w:val="00C153C8"/>
    <w:rsid w:val="00C15797"/>
    <w:rsid w:val="00C168CA"/>
    <w:rsid w:val="00C17035"/>
    <w:rsid w:val="00C176C2"/>
    <w:rsid w:val="00C205F3"/>
    <w:rsid w:val="00C2097E"/>
    <w:rsid w:val="00C20CE5"/>
    <w:rsid w:val="00C21591"/>
    <w:rsid w:val="00C21952"/>
    <w:rsid w:val="00C21AAE"/>
    <w:rsid w:val="00C21C5B"/>
    <w:rsid w:val="00C22D2F"/>
    <w:rsid w:val="00C22F0C"/>
    <w:rsid w:val="00C239FD"/>
    <w:rsid w:val="00C24C22"/>
    <w:rsid w:val="00C2503B"/>
    <w:rsid w:val="00C273BF"/>
    <w:rsid w:val="00C27825"/>
    <w:rsid w:val="00C27DFF"/>
    <w:rsid w:val="00C315FA"/>
    <w:rsid w:val="00C335BA"/>
    <w:rsid w:val="00C337CD"/>
    <w:rsid w:val="00C35D82"/>
    <w:rsid w:val="00C360A1"/>
    <w:rsid w:val="00C362DD"/>
    <w:rsid w:val="00C368AC"/>
    <w:rsid w:val="00C4019C"/>
    <w:rsid w:val="00C41052"/>
    <w:rsid w:val="00C41E6C"/>
    <w:rsid w:val="00C43679"/>
    <w:rsid w:val="00C4394F"/>
    <w:rsid w:val="00C4411A"/>
    <w:rsid w:val="00C45970"/>
    <w:rsid w:val="00C45AF3"/>
    <w:rsid w:val="00C4672D"/>
    <w:rsid w:val="00C50E87"/>
    <w:rsid w:val="00C51950"/>
    <w:rsid w:val="00C51C50"/>
    <w:rsid w:val="00C53473"/>
    <w:rsid w:val="00C53953"/>
    <w:rsid w:val="00C54B94"/>
    <w:rsid w:val="00C54DFD"/>
    <w:rsid w:val="00C56A3E"/>
    <w:rsid w:val="00C57A03"/>
    <w:rsid w:val="00C57E9D"/>
    <w:rsid w:val="00C619E6"/>
    <w:rsid w:val="00C61AD0"/>
    <w:rsid w:val="00C61B4C"/>
    <w:rsid w:val="00C62055"/>
    <w:rsid w:val="00C62BB0"/>
    <w:rsid w:val="00C63EB1"/>
    <w:rsid w:val="00C64718"/>
    <w:rsid w:val="00C649E7"/>
    <w:rsid w:val="00C65068"/>
    <w:rsid w:val="00C652EE"/>
    <w:rsid w:val="00C654AD"/>
    <w:rsid w:val="00C66024"/>
    <w:rsid w:val="00C663F0"/>
    <w:rsid w:val="00C70CBE"/>
    <w:rsid w:val="00C71959"/>
    <w:rsid w:val="00C73ABB"/>
    <w:rsid w:val="00C741B9"/>
    <w:rsid w:val="00C74576"/>
    <w:rsid w:val="00C7491A"/>
    <w:rsid w:val="00C75221"/>
    <w:rsid w:val="00C75313"/>
    <w:rsid w:val="00C75860"/>
    <w:rsid w:val="00C76B82"/>
    <w:rsid w:val="00C773F3"/>
    <w:rsid w:val="00C80C3C"/>
    <w:rsid w:val="00C811D1"/>
    <w:rsid w:val="00C81298"/>
    <w:rsid w:val="00C830BA"/>
    <w:rsid w:val="00C83C49"/>
    <w:rsid w:val="00C83E81"/>
    <w:rsid w:val="00C842C8"/>
    <w:rsid w:val="00C8506A"/>
    <w:rsid w:val="00C850BC"/>
    <w:rsid w:val="00C85BFF"/>
    <w:rsid w:val="00C86D5A"/>
    <w:rsid w:val="00C86F86"/>
    <w:rsid w:val="00C87CDE"/>
    <w:rsid w:val="00C90CCA"/>
    <w:rsid w:val="00C92896"/>
    <w:rsid w:val="00C930B5"/>
    <w:rsid w:val="00C93A1B"/>
    <w:rsid w:val="00C948B5"/>
    <w:rsid w:val="00C95647"/>
    <w:rsid w:val="00C961D6"/>
    <w:rsid w:val="00C9666E"/>
    <w:rsid w:val="00C97AD8"/>
    <w:rsid w:val="00C97BEE"/>
    <w:rsid w:val="00CA03C2"/>
    <w:rsid w:val="00CA08BE"/>
    <w:rsid w:val="00CA0A5C"/>
    <w:rsid w:val="00CA0E79"/>
    <w:rsid w:val="00CA184A"/>
    <w:rsid w:val="00CA3326"/>
    <w:rsid w:val="00CA3829"/>
    <w:rsid w:val="00CA411C"/>
    <w:rsid w:val="00CA5258"/>
    <w:rsid w:val="00CA550A"/>
    <w:rsid w:val="00CA562E"/>
    <w:rsid w:val="00CA6DA5"/>
    <w:rsid w:val="00CB07E1"/>
    <w:rsid w:val="00CB0C72"/>
    <w:rsid w:val="00CB1314"/>
    <w:rsid w:val="00CB1496"/>
    <w:rsid w:val="00CB1C6E"/>
    <w:rsid w:val="00CB2847"/>
    <w:rsid w:val="00CB2AFD"/>
    <w:rsid w:val="00CB2B31"/>
    <w:rsid w:val="00CB32D3"/>
    <w:rsid w:val="00CB4114"/>
    <w:rsid w:val="00CB4E22"/>
    <w:rsid w:val="00CB4FA4"/>
    <w:rsid w:val="00CB6375"/>
    <w:rsid w:val="00CB6560"/>
    <w:rsid w:val="00CB699E"/>
    <w:rsid w:val="00CB739E"/>
    <w:rsid w:val="00CB75EF"/>
    <w:rsid w:val="00CC007E"/>
    <w:rsid w:val="00CC0DA8"/>
    <w:rsid w:val="00CC1524"/>
    <w:rsid w:val="00CC176E"/>
    <w:rsid w:val="00CC1B5A"/>
    <w:rsid w:val="00CC2908"/>
    <w:rsid w:val="00CC2E2E"/>
    <w:rsid w:val="00CC341F"/>
    <w:rsid w:val="00CC38C9"/>
    <w:rsid w:val="00CC4329"/>
    <w:rsid w:val="00CC46EE"/>
    <w:rsid w:val="00CC57CB"/>
    <w:rsid w:val="00CC5C77"/>
    <w:rsid w:val="00CC65E1"/>
    <w:rsid w:val="00CD22C3"/>
    <w:rsid w:val="00CD2E39"/>
    <w:rsid w:val="00CD5508"/>
    <w:rsid w:val="00CD6C02"/>
    <w:rsid w:val="00CE19BF"/>
    <w:rsid w:val="00CE3129"/>
    <w:rsid w:val="00CE400D"/>
    <w:rsid w:val="00CE465D"/>
    <w:rsid w:val="00CE5976"/>
    <w:rsid w:val="00CE647A"/>
    <w:rsid w:val="00CE6DA6"/>
    <w:rsid w:val="00CF021E"/>
    <w:rsid w:val="00CF1A89"/>
    <w:rsid w:val="00CF1DAE"/>
    <w:rsid w:val="00CF1FF9"/>
    <w:rsid w:val="00CF29B2"/>
    <w:rsid w:val="00CF3573"/>
    <w:rsid w:val="00CF373D"/>
    <w:rsid w:val="00CF3C57"/>
    <w:rsid w:val="00CF4871"/>
    <w:rsid w:val="00CF6D20"/>
    <w:rsid w:val="00D00428"/>
    <w:rsid w:val="00D01321"/>
    <w:rsid w:val="00D01990"/>
    <w:rsid w:val="00D02F1D"/>
    <w:rsid w:val="00D0628C"/>
    <w:rsid w:val="00D0695C"/>
    <w:rsid w:val="00D0748C"/>
    <w:rsid w:val="00D10DA3"/>
    <w:rsid w:val="00D119DC"/>
    <w:rsid w:val="00D11A2D"/>
    <w:rsid w:val="00D135F7"/>
    <w:rsid w:val="00D142A4"/>
    <w:rsid w:val="00D151DE"/>
    <w:rsid w:val="00D160C6"/>
    <w:rsid w:val="00D16796"/>
    <w:rsid w:val="00D17570"/>
    <w:rsid w:val="00D176C7"/>
    <w:rsid w:val="00D17C2D"/>
    <w:rsid w:val="00D20E74"/>
    <w:rsid w:val="00D228AA"/>
    <w:rsid w:val="00D22C88"/>
    <w:rsid w:val="00D254D2"/>
    <w:rsid w:val="00D25EF0"/>
    <w:rsid w:val="00D26413"/>
    <w:rsid w:val="00D276A1"/>
    <w:rsid w:val="00D27A8B"/>
    <w:rsid w:val="00D30F92"/>
    <w:rsid w:val="00D319D6"/>
    <w:rsid w:val="00D32825"/>
    <w:rsid w:val="00D33243"/>
    <w:rsid w:val="00D3489F"/>
    <w:rsid w:val="00D3551A"/>
    <w:rsid w:val="00D3603C"/>
    <w:rsid w:val="00D375E4"/>
    <w:rsid w:val="00D37B82"/>
    <w:rsid w:val="00D40041"/>
    <w:rsid w:val="00D41A78"/>
    <w:rsid w:val="00D4304D"/>
    <w:rsid w:val="00D43E85"/>
    <w:rsid w:val="00D444B9"/>
    <w:rsid w:val="00D44CC5"/>
    <w:rsid w:val="00D50481"/>
    <w:rsid w:val="00D51F3C"/>
    <w:rsid w:val="00D52042"/>
    <w:rsid w:val="00D52199"/>
    <w:rsid w:val="00D53ABE"/>
    <w:rsid w:val="00D53CD1"/>
    <w:rsid w:val="00D56B2B"/>
    <w:rsid w:val="00D578DD"/>
    <w:rsid w:val="00D57A38"/>
    <w:rsid w:val="00D57D45"/>
    <w:rsid w:val="00D60B41"/>
    <w:rsid w:val="00D61444"/>
    <w:rsid w:val="00D62371"/>
    <w:rsid w:val="00D63320"/>
    <w:rsid w:val="00D64092"/>
    <w:rsid w:val="00D66096"/>
    <w:rsid w:val="00D6644D"/>
    <w:rsid w:val="00D67599"/>
    <w:rsid w:val="00D67D63"/>
    <w:rsid w:val="00D7080D"/>
    <w:rsid w:val="00D7180B"/>
    <w:rsid w:val="00D72842"/>
    <w:rsid w:val="00D74718"/>
    <w:rsid w:val="00D7488D"/>
    <w:rsid w:val="00D75066"/>
    <w:rsid w:val="00D75BD3"/>
    <w:rsid w:val="00D76867"/>
    <w:rsid w:val="00D80ADC"/>
    <w:rsid w:val="00D80D8E"/>
    <w:rsid w:val="00D80E34"/>
    <w:rsid w:val="00D81561"/>
    <w:rsid w:val="00D827FE"/>
    <w:rsid w:val="00D8326A"/>
    <w:rsid w:val="00D83727"/>
    <w:rsid w:val="00D83A3B"/>
    <w:rsid w:val="00D83B31"/>
    <w:rsid w:val="00D84004"/>
    <w:rsid w:val="00D84098"/>
    <w:rsid w:val="00D846C0"/>
    <w:rsid w:val="00D84A5E"/>
    <w:rsid w:val="00D84D73"/>
    <w:rsid w:val="00D85161"/>
    <w:rsid w:val="00D85448"/>
    <w:rsid w:val="00D85692"/>
    <w:rsid w:val="00D85C31"/>
    <w:rsid w:val="00D8629A"/>
    <w:rsid w:val="00D865D9"/>
    <w:rsid w:val="00D86891"/>
    <w:rsid w:val="00D868B3"/>
    <w:rsid w:val="00D917DD"/>
    <w:rsid w:val="00D92607"/>
    <w:rsid w:val="00D9299B"/>
    <w:rsid w:val="00D92A4A"/>
    <w:rsid w:val="00D92B84"/>
    <w:rsid w:val="00D93E78"/>
    <w:rsid w:val="00D9493B"/>
    <w:rsid w:val="00D951F3"/>
    <w:rsid w:val="00D959E2"/>
    <w:rsid w:val="00D95D8D"/>
    <w:rsid w:val="00D9667A"/>
    <w:rsid w:val="00D96ACA"/>
    <w:rsid w:val="00D97CF4"/>
    <w:rsid w:val="00D97D63"/>
    <w:rsid w:val="00DA0579"/>
    <w:rsid w:val="00DA0868"/>
    <w:rsid w:val="00DA0B72"/>
    <w:rsid w:val="00DA0CF1"/>
    <w:rsid w:val="00DA1431"/>
    <w:rsid w:val="00DA1A8B"/>
    <w:rsid w:val="00DA2E33"/>
    <w:rsid w:val="00DA560A"/>
    <w:rsid w:val="00DA5893"/>
    <w:rsid w:val="00DA5E29"/>
    <w:rsid w:val="00DB0987"/>
    <w:rsid w:val="00DB1038"/>
    <w:rsid w:val="00DB1F94"/>
    <w:rsid w:val="00DB2969"/>
    <w:rsid w:val="00DB2A56"/>
    <w:rsid w:val="00DB37C3"/>
    <w:rsid w:val="00DB40A7"/>
    <w:rsid w:val="00DB4AEE"/>
    <w:rsid w:val="00DB525A"/>
    <w:rsid w:val="00DB670A"/>
    <w:rsid w:val="00DB7245"/>
    <w:rsid w:val="00DB7B8D"/>
    <w:rsid w:val="00DC0B93"/>
    <w:rsid w:val="00DC0BCD"/>
    <w:rsid w:val="00DC0C77"/>
    <w:rsid w:val="00DC0CFE"/>
    <w:rsid w:val="00DC0DBD"/>
    <w:rsid w:val="00DC1E8A"/>
    <w:rsid w:val="00DC36A8"/>
    <w:rsid w:val="00DC3B41"/>
    <w:rsid w:val="00DC3F39"/>
    <w:rsid w:val="00DC427E"/>
    <w:rsid w:val="00DC44D2"/>
    <w:rsid w:val="00DC5688"/>
    <w:rsid w:val="00DC5D81"/>
    <w:rsid w:val="00DC5D8F"/>
    <w:rsid w:val="00DC6751"/>
    <w:rsid w:val="00DC6752"/>
    <w:rsid w:val="00DD0112"/>
    <w:rsid w:val="00DD0A10"/>
    <w:rsid w:val="00DD1847"/>
    <w:rsid w:val="00DD1993"/>
    <w:rsid w:val="00DD58A6"/>
    <w:rsid w:val="00DD653D"/>
    <w:rsid w:val="00DD6644"/>
    <w:rsid w:val="00DD7B53"/>
    <w:rsid w:val="00DE1C32"/>
    <w:rsid w:val="00DE3486"/>
    <w:rsid w:val="00DE3FCC"/>
    <w:rsid w:val="00DE42F2"/>
    <w:rsid w:val="00DE59F9"/>
    <w:rsid w:val="00DE6937"/>
    <w:rsid w:val="00DE7766"/>
    <w:rsid w:val="00DF0AEE"/>
    <w:rsid w:val="00DF0D52"/>
    <w:rsid w:val="00DF0E6F"/>
    <w:rsid w:val="00DF1670"/>
    <w:rsid w:val="00DF1830"/>
    <w:rsid w:val="00DF232C"/>
    <w:rsid w:val="00DF24EE"/>
    <w:rsid w:val="00DF35BD"/>
    <w:rsid w:val="00DF6651"/>
    <w:rsid w:val="00DF73F1"/>
    <w:rsid w:val="00E0050C"/>
    <w:rsid w:val="00E00807"/>
    <w:rsid w:val="00E00B78"/>
    <w:rsid w:val="00E00E59"/>
    <w:rsid w:val="00E016DD"/>
    <w:rsid w:val="00E01E87"/>
    <w:rsid w:val="00E0222B"/>
    <w:rsid w:val="00E0324B"/>
    <w:rsid w:val="00E040A2"/>
    <w:rsid w:val="00E05F52"/>
    <w:rsid w:val="00E06770"/>
    <w:rsid w:val="00E06803"/>
    <w:rsid w:val="00E06926"/>
    <w:rsid w:val="00E111D0"/>
    <w:rsid w:val="00E117FC"/>
    <w:rsid w:val="00E11EDE"/>
    <w:rsid w:val="00E121E1"/>
    <w:rsid w:val="00E121EC"/>
    <w:rsid w:val="00E13D3F"/>
    <w:rsid w:val="00E16025"/>
    <w:rsid w:val="00E163F0"/>
    <w:rsid w:val="00E20850"/>
    <w:rsid w:val="00E21B27"/>
    <w:rsid w:val="00E21C5A"/>
    <w:rsid w:val="00E231C5"/>
    <w:rsid w:val="00E26EC5"/>
    <w:rsid w:val="00E27841"/>
    <w:rsid w:val="00E31F72"/>
    <w:rsid w:val="00E325C1"/>
    <w:rsid w:val="00E32EC6"/>
    <w:rsid w:val="00E3333D"/>
    <w:rsid w:val="00E3448E"/>
    <w:rsid w:val="00E35396"/>
    <w:rsid w:val="00E356C3"/>
    <w:rsid w:val="00E35FBD"/>
    <w:rsid w:val="00E37738"/>
    <w:rsid w:val="00E379A7"/>
    <w:rsid w:val="00E409A1"/>
    <w:rsid w:val="00E40F39"/>
    <w:rsid w:val="00E41E0F"/>
    <w:rsid w:val="00E43293"/>
    <w:rsid w:val="00E439E4"/>
    <w:rsid w:val="00E465B6"/>
    <w:rsid w:val="00E4752E"/>
    <w:rsid w:val="00E479A5"/>
    <w:rsid w:val="00E50F0E"/>
    <w:rsid w:val="00E511CD"/>
    <w:rsid w:val="00E51958"/>
    <w:rsid w:val="00E5307D"/>
    <w:rsid w:val="00E55872"/>
    <w:rsid w:val="00E569D4"/>
    <w:rsid w:val="00E61556"/>
    <w:rsid w:val="00E61EDF"/>
    <w:rsid w:val="00E62D48"/>
    <w:rsid w:val="00E636AA"/>
    <w:rsid w:val="00E65659"/>
    <w:rsid w:val="00E70EFD"/>
    <w:rsid w:val="00E713C4"/>
    <w:rsid w:val="00E7223C"/>
    <w:rsid w:val="00E7475C"/>
    <w:rsid w:val="00E800C5"/>
    <w:rsid w:val="00E82CFC"/>
    <w:rsid w:val="00E83624"/>
    <w:rsid w:val="00E846B5"/>
    <w:rsid w:val="00E848D0"/>
    <w:rsid w:val="00E859CF"/>
    <w:rsid w:val="00E8678C"/>
    <w:rsid w:val="00E905B9"/>
    <w:rsid w:val="00E913E7"/>
    <w:rsid w:val="00E919B4"/>
    <w:rsid w:val="00E91BED"/>
    <w:rsid w:val="00E935B3"/>
    <w:rsid w:val="00E939D4"/>
    <w:rsid w:val="00E953BD"/>
    <w:rsid w:val="00E95DA0"/>
    <w:rsid w:val="00E95DE3"/>
    <w:rsid w:val="00E96DBB"/>
    <w:rsid w:val="00E96EC3"/>
    <w:rsid w:val="00E97529"/>
    <w:rsid w:val="00E9788B"/>
    <w:rsid w:val="00E97C14"/>
    <w:rsid w:val="00EA0172"/>
    <w:rsid w:val="00EA1127"/>
    <w:rsid w:val="00EA1695"/>
    <w:rsid w:val="00EA78E1"/>
    <w:rsid w:val="00EB0385"/>
    <w:rsid w:val="00EB2FA0"/>
    <w:rsid w:val="00EB3E3E"/>
    <w:rsid w:val="00EB53E9"/>
    <w:rsid w:val="00EC14A1"/>
    <w:rsid w:val="00EC1991"/>
    <w:rsid w:val="00EC1AA2"/>
    <w:rsid w:val="00EC2997"/>
    <w:rsid w:val="00EC2FA9"/>
    <w:rsid w:val="00EC3DB3"/>
    <w:rsid w:val="00EC40FA"/>
    <w:rsid w:val="00EC4404"/>
    <w:rsid w:val="00EC486B"/>
    <w:rsid w:val="00EC5AE4"/>
    <w:rsid w:val="00EC5BD2"/>
    <w:rsid w:val="00EC7191"/>
    <w:rsid w:val="00EC7624"/>
    <w:rsid w:val="00EC7BB0"/>
    <w:rsid w:val="00ED03F8"/>
    <w:rsid w:val="00ED2861"/>
    <w:rsid w:val="00ED28C8"/>
    <w:rsid w:val="00ED3BFC"/>
    <w:rsid w:val="00ED3DD2"/>
    <w:rsid w:val="00ED41B7"/>
    <w:rsid w:val="00ED43D9"/>
    <w:rsid w:val="00ED5652"/>
    <w:rsid w:val="00ED5B0B"/>
    <w:rsid w:val="00ED6D00"/>
    <w:rsid w:val="00EE005E"/>
    <w:rsid w:val="00EE00DA"/>
    <w:rsid w:val="00EE081E"/>
    <w:rsid w:val="00EE2DF1"/>
    <w:rsid w:val="00EE313C"/>
    <w:rsid w:val="00EE3A76"/>
    <w:rsid w:val="00EE3D79"/>
    <w:rsid w:val="00EE5D95"/>
    <w:rsid w:val="00EE6479"/>
    <w:rsid w:val="00EE6489"/>
    <w:rsid w:val="00EE70F1"/>
    <w:rsid w:val="00EE7371"/>
    <w:rsid w:val="00EE78C7"/>
    <w:rsid w:val="00EE7C8B"/>
    <w:rsid w:val="00EF0E09"/>
    <w:rsid w:val="00EF1043"/>
    <w:rsid w:val="00EF173E"/>
    <w:rsid w:val="00EF245F"/>
    <w:rsid w:val="00EF289C"/>
    <w:rsid w:val="00EF3E9B"/>
    <w:rsid w:val="00EF400C"/>
    <w:rsid w:val="00EF6D25"/>
    <w:rsid w:val="00F00CB6"/>
    <w:rsid w:val="00F00D30"/>
    <w:rsid w:val="00F012D7"/>
    <w:rsid w:val="00F01419"/>
    <w:rsid w:val="00F01CEB"/>
    <w:rsid w:val="00F01F9C"/>
    <w:rsid w:val="00F02ADA"/>
    <w:rsid w:val="00F02F07"/>
    <w:rsid w:val="00F032B0"/>
    <w:rsid w:val="00F063EB"/>
    <w:rsid w:val="00F06A14"/>
    <w:rsid w:val="00F06FB9"/>
    <w:rsid w:val="00F1182C"/>
    <w:rsid w:val="00F14C8B"/>
    <w:rsid w:val="00F155DC"/>
    <w:rsid w:val="00F158EC"/>
    <w:rsid w:val="00F20889"/>
    <w:rsid w:val="00F21A63"/>
    <w:rsid w:val="00F21CCE"/>
    <w:rsid w:val="00F21CE9"/>
    <w:rsid w:val="00F22347"/>
    <w:rsid w:val="00F2307B"/>
    <w:rsid w:val="00F23552"/>
    <w:rsid w:val="00F23789"/>
    <w:rsid w:val="00F24B92"/>
    <w:rsid w:val="00F24C00"/>
    <w:rsid w:val="00F25642"/>
    <w:rsid w:val="00F25A0B"/>
    <w:rsid w:val="00F262EA"/>
    <w:rsid w:val="00F265C8"/>
    <w:rsid w:val="00F27CBD"/>
    <w:rsid w:val="00F27E83"/>
    <w:rsid w:val="00F3042A"/>
    <w:rsid w:val="00F306F0"/>
    <w:rsid w:val="00F30968"/>
    <w:rsid w:val="00F30A5B"/>
    <w:rsid w:val="00F31144"/>
    <w:rsid w:val="00F324E3"/>
    <w:rsid w:val="00F327F3"/>
    <w:rsid w:val="00F335C6"/>
    <w:rsid w:val="00F33B79"/>
    <w:rsid w:val="00F34654"/>
    <w:rsid w:val="00F35A04"/>
    <w:rsid w:val="00F403A1"/>
    <w:rsid w:val="00F4047C"/>
    <w:rsid w:val="00F4188D"/>
    <w:rsid w:val="00F4317F"/>
    <w:rsid w:val="00F43556"/>
    <w:rsid w:val="00F442AB"/>
    <w:rsid w:val="00F44430"/>
    <w:rsid w:val="00F44FBD"/>
    <w:rsid w:val="00F45275"/>
    <w:rsid w:val="00F4688D"/>
    <w:rsid w:val="00F512BD"/>
    <w:rsid w:val="00F52A01"/>
    <w:rsid w:val="00F55137"/>
    <w:rsid w:val="00F55815"/>
    <w:rsid w:val="00F56B02"/>
    <w:rsid w:val="00F56CA3"/>
    <w:rsid w:val="00F571D1"/>
    <w:rsid w:val="00F57831"/>
    <w:rsid w:val="00F60092"/>
    <w:rsid w:val="00F600C0"/>
    <w:rsid w:val="00F60F5B"/>
    <w:rsid w:val="00F61568"/>
    <w:rsid w:val="00F61760"/>
    <w:rsid w:val="00F625A8"/>
    <w:rsid w:val="00F655FC"/>
    <w:rsid w:val="00F65681"/>
    <w:rsid w:val="00F65FA1"/>
    <w:rsid w:val="00F66329"/>
    <w:rsid w:val="00F667DD"/>
    <w:rsid w:val="00F66B76"/>
    <w:rsid w:val="00F66EA0"/>
    <w:rsid w:val="00F679F1"/>
    <w:rsid w:val="00F679F7"/>
    <w:rsid w:val="00F7019D"/>
    <w:rsid w:val="00F70CD9"/>
    <w:rsid w:val="00F71360"/>
    <w:rsid w:val="00F71F2E"/>
    <w:rsid w:val="00F7322C"/>
    <w:rsid w:val="00F74376"/>
    <w:rsid w:val="00F748B0"/>
    <w:rsid w:val="00F74985"/>
    <w:rsid w:val="00F7500B"/>
    <w:rsid w:val="00F770D1"/>
    <w:rsid w:val="00F7740A"/>
    <w:rsid w:val="00F77D69"/>
    <w:rsid w:val="00F80701"/>
    <w:rsid w:val="00F80954"/>
    <w:rsid w:val="00F8114A"/>
    <w:rsid w:val="00F812E2"/>
    <w:rsid w:val="00F819B5"/>
    <w:rsid w:val="00F82ACA"/>
    <w:rsid w:val="00F82AFD"/>
    <w:rsid w:val="00F82E90"/>
    <w:rsid w:val="00F82E97"/>
    <w:rsid w:val="00F84031"/>
    <w:rsid w:val="00F8417B"/>
    <w:rsid w:val="00F84C80"/>
    <w:rsid w:val="00F86265"/>
    <w:rsid w:val="00F87405"/>
    <w:rsid w:val="00F87FE5"/>
    <w:rsid w:val="00F90244"/>
    <w:rsid w:val="00F90711"/>
    <w:rsid w:val="00F91A75"/>
    <w:rsid w:val="00F92187"/>
    <w:rsid w:val="00F93A42"/>
    <w:rsid w:val="00F940B9"/>
    <w:rsid w:val="00F940DD"/>
    <w:rsid w:val="00F95243"/>
    <w:rsid w:val="00F967DA"/>
    <w:rsid w:val="00F97A99"/>
    <w:rsid w:val="00FA012A"/>
    <w:rsid w:val="00FA1E68"/>
    <w:rsid w:val="00FA2339"/>
    <w:rsid w:val="00FA3E02"/>
    <w:rsid w:val="00FA42EB"/>
    <w:rsid w:val="00FA563B"/>
    <w:rsid w:val="00FA67BF"/>
    <w:rsid w:val="00FA6C66"/>
    <w:rsid w:val="00FA7158"/>
    <w:rsid w:val="00FA7C7F"/>
    <w:rsid w:val="00FA7F3E"/>
    <w:rsid w:val="00FB15DB"/>
    <w:rsid w:val="00FB28CF"/>
    <w:rsid w:val="00FB3354"/>
    <w:rsid w:val="00FB3C1F"/>
    <w:rsid w:val="00FB4483"/>
    <w:rsid w:val="00FB45C2"/>
    <w:rsid w:val="00FB48B7"/>
    <w:rsid w:val="00FB5431"/>
    <w:rsid w:val="00FB5816"/>
    <w:rsid w:val="00FB7353"/>
    <w:rsid w:val="00FB7C40"/>
    <w:rsid w:val="00FC0188"/>
    <w:rsid w:val="00FC0DF8"/>
    <w:rsid w:val="00FC1240"/>
    <w:rsid w:val="00FC12CD"/>
    <w:rsid w:val="00FC1CAE"/>
    <w:rsid w:val="00FC1CF4"/>
    <w:rsid w:val="00FC1E4C"/>
    <w:rsid w:val="00FC233F"/>
    <w:rsid w:val="00FC3568"/>
    <w:rsid w:val="00FC394C"/>
    <w:rsid w:val="00FC4C95"/>
    <w:rsid w:val="00FC5B1F"/>
    <w:rsid w:val="00FC7B98"/>
    <w:rsid w:val="00FD02C2"/>
    <w:rsid w:val="00FD16FD"/>
    <w:rsid w:val="00FD16FF"/>
    <w:rsid w:val="00FD34EB"/>
    <w:rsid w:val="00FD3FF6"/>
    <w:rsid w:val="00FD415B"/>
    <w:rsid w:val="00FD4C0B"/>
    <w:rsid w:val="00FD5064"/>
    <w:rsid w:val="00FD5EA6"/>
    <w:rsid w:val="00FD61BA"/>
    <w:rsid w:val="00FD62B5"/>
    <w:rsid w:val="00FD6C9B"/>
    <w:rsid w:val="00FD7EA6"/>
    <w:rsid w:val="00FE03B4"/>
    <w:rsid w:val="00FE185B"/>
    <w:rsid w:val="00FE2D07"/>
    <w:rsid w:val="00FE2DB5"/>
    <w:rsid w:val="00FE4211"/>
    <w:rsid w:val="00FE6201"/>
    <w:rsid w:val="00FE6BBE"/>
    <w:rsid w:val="00FE70CB"/>
    <w:rsid w:val="00FE7778"/>
    <w:rsid w:val="00FE7974"/>
    <w:rsid w:val="00FF0270"/>
    <w:rsid w:val="00FF2672"/>
    <w:rsid w:val="00FF3244"/>
    <w:rsid w:val="00FF374B"/>
    <w:rsid w:val="00FF39A6"/>
    <w:rsid w:val="00FF3C7C"/>
    <w:rsid w:val="00FF4E4D"/>
    <w:rsid w:val="00FF54F8"/>
    <w:rsid w:val="00FF64DE"/>
    <w:rsid w:val="00FF69A0"/>
    <w:rsid w:val="00FF69C7"/>
    <w:rsid w:val="00FF712C"/>
    <w:rsid w:val="00FF7497"/>
    <w:rsid w:val="00FF7C58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B3A62-A63B-4CD1-A84B-F7A646D07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2674</TotalTime>
  <Pages>9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Baiep</dc:creator>
  <cp:lastModifiedBy>vci-gao</cp:lastModifiedBy>
  <cp:revision>1628</cp:revision>
  <dcterms:created xsi:type="dcterms:W3CDTF">2013-09-22T09:33:00Z</dcterms:created>
  <dcterms:modified xsi:type="dcterms:W3CDTF">2014-02-11T09:09:00Z</dcterms:modified>
</cp:coreProperties>
</file>