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36AF4" w:rsidRDefault="00A36AF4" w:rsidP="00A36AF4">
      <w:pPr>
        <w:pStyle w:val="1"/>
      </w:pPr>
    </w:p>
    <w:p w:rsidR="00A36AF4" w:rsidRPr="00A36AF4" w:rsidRDefault="00A36AF4" w:rsidP="00A36AF4">
      <w:pPr>
        <w:rPr>
          <w:rFonts w:hint="eastAsia"/>
          <w:kern w:val="44"/>
          <w:sz w:val="44"/>
          <w:szCs w:val="44"/>
        </w:rPr>
      </w:pPr>
      <w:r>
        <w:rPr>
          <w:noProof/>
        </w:rPr>
        <mc:AlternateContent>
          <mc:Choice Requires="wps">
            <w:drawing>
              <wp:anchor distT="0" distB="0" distL="114300" distR="114300" simplePos="0" relativeHeight="251659264" behindDoc="0" locked="0" layoutInCell="1" allowOverlap="1" wp14:anchorId="570CCBD1" wp14:editId="20F3EE37">
                <wp:simplePos x="0" y="0"/>
                <wp:positionH relativeFrom="column">
                  <wp:posOffset>-238125</wp:posOffset>
                </wp:positionH>
                <wp:positionV relativeFrom="paragraph">
                  <wp:posOffset>1459865</wp:posOffset>
                </wp:positionV>
                <wp:extent cx="5200650" cy="847725"/>
                <wp:effectExtent l="0" t="0" r="0" b="0"/>
                <wp:wrapNone/>
                <wp:docPr id="307"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00650" cy="847725"/>
                        </a:xfrm>
                        <a:prstGeom prst="rect">
                          <a:avLst/>
                        </a:prstGeom>
                        <a:noFill/>
                        <a:ln w="9525">
                          <a:noFill/>
                          <a:miter lim="800000"/>
                          <a:headEnd/>
                          <a:tailEnd/>
                        </a:ln>
                      </wps:spPr>
                      <wps:txbx>
                        <w:txbxContent>
                          <w:p w:rsidR="00A36AF4" w:rsidRPr="00DF5DFF" w:rsidRDefault="00A36AF4" w:rsidP="00DF5DFF">
                            <w:pPr>
                              <w:pStyle w:val="1"/>
                              <w:rPr>
                                <w:rFonts w:hint="eastAsia"/>
                              </w:rPr>
                            </w:pPr>
                            <w:bookmarkStart w:id="0" w:name="_Toc497222982"/>
                            <w:r w:rsidRPr="00DF5DFF">
                              <w:rPr>
                                <w:rFonts w:hint="eastAsia"/>
                              </w:rPr>
                              <w:t>国际化语言实现方案说明</w:t>
                            </w:r>
                            <w:bookmarkEnd w:id="0"/>
                          </w:p>
                          <w:p w:rsidR="00A36AF4" w:rsidRPr="00A36AF4" w:rsidRDefault="00A36AF4" w:rsidP="00A36AF4">
                            <w:pPr>
                              <w:jc w:val="cente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文本框 2" o:spid="_x0000_s1026" type="#_x0000_t202" style="position:absolute;left:0;text-align:left;margin-left:-18.75pt;margin-top:114.95pt;width:409.5pt;height:66.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Rc+VGAIAAPUDAAAOAAAAZHJzL2Uyb0RvYy54bWysU82O0zAQviPxDpbvNGlo6W7UdLXssghp&#10;+ZEWHsBxnMbC9hjbbVIeAN6AExfuPFefg7HT7VbLDZGDZWfG38z3zeflxaAV2QrnJZiKTic5JcJw&#10;aKRZV/TTx5tnZ5T4wEzDFBhR0Z3w9GL19Mmyt6UooAPVCEcQxPiytxXtQrBllnneCc38BKwwGGzB&#10;aRbw6NZZ41iP6FplRZ6/yHpwjXXAhff493oM0lXCb1vBw/u29SIQVVHsLaTVpbWOa7ZasnLtmO0k&#10;P7TB/qELzaTBokeoaxYY2Tj5F5SW3IGHNkw46AzaVnKROCCbaf6IzV3HrEhcUBxvjzL5/wfL320/&#10;OCKbij7PF5QYpnFI+x/f9z9/7399I0UUqLe+xLw7i5lheAkDDjqR9fYW+GdPDFx1zKzFpXPQd4I1&#10;2OA03sxOro44PoLU/VtosA7bBEhAQ+t0VA/1IIiOg9odhyOGQDj+nMdxzzHEMXY2WyyKeSrByvvb&#10;1vnwWoAmcVNRh8NP6Gx760PshpX3KbGYgRupVDKAMqSv6PkcIR9FtAzoTyU11szjNzomknxlmnQ5&#10;MKnGPRZQ5sA6Eh0ph6EeMDFKUUOzQ/4ORh/iu8FNB+4rJT16sKL+y4Y5QYl6Y1DD8+lsFk2bDrP5&#10;osCDO43UpxFmOEJVNFAybq9CMvrI6BK1bmWS4aGTQ6/oraTO4R1E856eU9bDa139AQAA//8DAFBL&#10;AwQUAAYACAAAACEAYPOFQOAAAAALAQAADwAAAGRycy9kb3ducmV2LnhtbEyPy07DMBBF90j8gzVI&#10;7Fq7SV8JmVQIxBbU8pDYubGbRMTjKHab8PcMK1jOzNGdc4vd5DpxsUNoPSEs5gqEpcqblmqEt9en&#10;2RZEiJqM7jxZhG8bYFdeXxU6N36kvb0cYi04hEKuEZoY+1zKUDXW6TD3vSW+nfzgdORxqKUZ9Mjh&#10;rpOJUmvpdEv8odG9fWhs9XU4O4T359Pnx1K91I9u1Y9+UpJcJhFvb6b7OxDRTvEPhl99VoeSnY7+&#10;TCaIDmGWblaMIiRJloFgYrNd8OaIkK7TJciykP87lD8AAAD//wMAUEsBAi0AFAAGAAgAAAAhALaD&#10;OJL+AAAA4QEAABMAAAAAAAAAAAAAAAAAAAAAAFtDb250ZW50X1R5cGVzXS54bWxQSwECLQAUAAYA&#10;CAAAACEAOP0h/9YAAACUAQAACwAAAAAAAAAAAAAAAAAvAQAAX3JlbHMvLnJlbHNQSwECLQAUAAYA&#10;CAAAACEAWEXPlRgCAAD1AwAADgAAAAAAAAAAAAAAAAAuAgAAZHJzL2Uyb0RvYy54bWxQSwECLQAU&#10;AAYACAAAACEAYPOFQOAAAAALAQAADwAAAAAAAAAAAAAAAAByBAAAZHJzL2Rvd25yZXYueG1sUEsF&#10;BgAAAAAEAAQA8wAAAH8FAAAAAA==&#10;" filled="f" stroked="f">
                <v:textbox>
                  <w:txbxContent>
                    <w:p w:rsidR="00A36AF4" w:rsidRPr="00DF5DFF" w:rsidRDefault="00A36AF4" w:rsidP="00DF5DFF">
                      <w:pPr>
                        <w:pStyle w:val="1"/>
                        <w:rPr>
                          <w:rFonts w:hint="eastAsia"/>
                        </w:rPr>
                      </w:pPr>
                      <w:bookmarkStart w:id="1" w:name="_Toc497222982"/>
                      <w:r w:rsidRPr="00DF5DFF">
                        <w:rPr>
                          <w:rFonts w:hint="eastAsia"/>
                        </w:rPr>
                        <w:t>国际化语言实现方案说明</w:t>
                      </w:r>
                      <w:bookmarkEnd w:id="1"/>
                    </w:p>
                    <w:p w:rsidR="00A36AF4" w:rsidRPr="00A36AF4" w:rsidRDefault="00A36AF4" w:rsidP="00A36AF4">
                      <w:pPr>
                        <w:jc w:val="center"/>
                      </w:pPr>
                    </w:p>
                  </w:txbxContent>
                </v:textbox>
              </v:shape>
            </w:pict>
          </mc:Fallback>
        </mc:AlternateContent>
      </w:r>
      <w:r>
        <w:rPr>
          <w:noProof/>
        </w:rPr>
        <mc:AlternateContent>
          <mc:Choice Requires="wps">
            <w:drawing>
              <wp:anchor distT="0" distB="0" distL="114300" distR="114300" simplePos="0" relativeHeight="251661312" behindDoc="0" locked="0" layoutInCell="1" allowOverlap="1" wp14:anchorId="4F3FFDBE" wp14:editId="64F646F3">
                <wp:simplePos x="0" y="0"/>
                <wp:positionH relativeFrom="column">
                  <wp:posOffset>304165</wp:posOffset>
                </wp:positionH>
                <wp:positionV relativeFrom="paragraph">
                  <wp:posOffset>6603365</wp:posOffset>
                </wp:positionV>
                <wp:extent cx="4543425" cy="1403985"/>
                <wp:effectExtent l="0" t="0" r="0" b="0"/>
                <wp:wrapNone/>
                <wp:docPr id="1"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43425" cy="1403985"/>
                        </a:xfrm>
                        <a:prstGeom prst="rect">
                          <a:avLst/>
                        </a:prstGeom>
                        <a:noFill/>
                        <a:ln w="9525">
                          <a:noFill/>
                          <a:miter lim="800000"/>
                          <a:headEnd/>
                          <a:tailEnd/>
                        </a:ln>
                      </wps:spPr>
                      <wps:txbx>
                        <w:txbxContent>
                          <w:p w:rsidR="00A36AF4" w:rsidRDefault="00A36AF4" w:rsidP="00A36AF4">
                            <w:pPr>
                              <w:widowControl/>
                              <w:jc w:val="center"/>
                              <w:rPr>
                                <w:rFonts w:ascii="黑体" w:eastAsia="黑体"/>
                                <w:sz w:val="36"/>
                              </w:rPr>
                            </w:pPr>
                            <w:r>
                              <w:rPr>
                                <w:rFonts w:ascii="黑体" w:eastAsia="黑体" w:hint="eastAsia"/>
                                <w:sz w:val="36"/>
                              </w:rPr>
                              <w:t>北京宏博远达科技有限公司</w:t>
                            </w:r>
                          </w:p>
                          <w:p w:rsidR="00A36AF4" w:rsidRDefault="00A36AF4" w:rsidP="00A36AF4">
                            <w:pPr>
                              <w:widowControl/>
                              <w:jc w:val="center"/>
                              <w:rPr>
                                <w:rFonts w:ascii="黑体" w:eastAsia="黑体"/>
                                <w:b/>
                                <w:sz w:val="32"/>
                              </w:rPr>
                            </w:pPr>
                          </w:p>
                          <w:p w:rsidR="00A36AF4" w:rsidRDefault="00A36AF4" w:rsidP="00A36AF4">
                            <w:pPr>
                              <w:widowControl/>
                              <w:jc w:val="center"/>
                              <w:rPr>
                                <w:sz w:val="32"/>
                              </w:rPr>
                            </w:pPr>
                            <w:r>
                              <w:rPr>
                                <w:rFonts w:hint="eastAsia"/>
                                <w:sz w:val="32"/>
                              </w:rPr>
                              <w:t>2014</w:t>
                            </w:r>
                            <w:r>
                              <w:rPr>
                                <w:sz w:val="32"/>
                              </w:rPr>
                              <w:t xml:space="preserve"> </w:t>
                            </w:r>
                            <w:r>
                              <w:rPr>
                                <w:rFonts w:hint="eastAsia"/>
                                <w:sz w:val="32"/>
                              </w:rPr>
                              <w:t>年</w:t>
                            </w:r>
                            <w:r>
                              <w:rPr>
                                <w:sz w:val="32"/>
                              </w:rPr>
                              <w:t xml:space="preserve"> </w:t>
                            </w:r>
                            <w:r>
                              <w:rPr>
                                <w:rFonts w:hint="eastAsia"/>
                                <w:sz w:val="32"/>
                              </w:rPr>
                              <w:t xml:space="preserve">11 </w:t>
                            </w:r>
                            <w:r>
                              <w:rPr>
                                <w:rFonts w:hint="eastAsia"/>
                                <w:sz w:val="32"/>
                              </w:rPr>
                              <w:t>月</w:t>
                            </w:r>
                            <w:r>
                              <w:rPr>
                                <w:sz w:val="32"/>
                              </w:rPr>
                              <w:t xml:space="preserve">  </w:t>
                            </w:r>
                          </w:p>
                          <w:p w:rsidR="00A36AF4" w:rsidRDefault="00A36AF4"/>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27" type="#_x0000_t202" style="position:absolute;left:0;text-align:left;margin-left:23.95pt;margin-top:519.95pt;width:357.75pt;height:110.55pt;z-index:25166131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u3w6HAIAAPsDAAAOAAAAZHJzL2Uyb0RvYy54bWysU82O0zAQviPxDpbvNGk3hTZqulp2KUJa&#10;fqSFB3Adp7GwPcZ2m5QHgDfgxIU7z9XnYOx0u9VyQ+RgeTIz38z3zXhx2WtFdsJ5Caai41FOiTAc&#10;amk2Ff30cfVsRokPzNRMgREV3QtPL5dPnyw6W4oJtKBq4QiCGF92tqJtCLbMMs9boZkfgRUGnQ04&#10;zQKabpPVjnWIrlU2yfPnWQeutg648B7/3gxOukz4TSN4eN80XgSiKoq9hXS6dK7jmS0XrNw4ZlvJ&#10;j22wf+hCM2mw6AnqhgVGtk7+BaUld+ChCSMOOoOmkVwkDshmnD9ic9cyKxIXFMfbk0z+/8Hyd7sP&#10;jsgaZ0eJYRpHdPjx/fDz9+HXNzKJ8nTWlxh1ZzEu9C+hj6GRqre3wD97YuC6ZWYjrpyDrhWsxvbG&#10;MTM7Sx1wfARZd2+hxjpsGyAB9Y3TERDVIIiOY9qfRiP6QDj+LKbFRTGZUsLRNy7yi/lsmmqw8j7d&#10;Oh9eC9AkXirqcPYJnu1ufYjtsPI+JFYzsJJKpfkrQ7qKzqeI/8ijZcD1VFJXdJbHb1iYyPKVqVNy&#10;YFINdyygzJF2ZDpwDv26PwqM8VGSNdR71MHBsI34evDSgvtKSYebWFH/ZcucoES9MajlfFwUcXWT&#10;UUxfTNBw5571uYcZjlAVDZQM1+uQ1n2Y2BVqvpJJjYdOji3jhiWRjq8hrvC5naIe3uzyDwAAAP//&#10;AwBQSwMEFAAGAAgAAAAhANhd8WjgAAAADAEAAA8AAABkcnMvZG93bnJldi54bWxMj8FOwzAQRO9I&#10;/IO1SNyo3bRKaBqnqlBbjpQScXZjN4mI15HtpuHvWU5w250Zzb4tNpPt2Wh86BxKmM8EMIO10x02&#10;EqqP/dMzsBAVatU7NBK+TYBNeX9XqFy7G76b8RQbRiUYciWhjXHIOQ91a6wKMzcYJO/ivFWRVt9w&#10;7dWNym3PEyFSblWHdKFVg3lpTf11uloJQxwO2at/O253+1FUn4cq6ZqdlI8P03YNLJop/oXhF5/Q&#10;oSSms7uiDqyXsMxWlCRdLFY0USJLF0tgZ5KSdC6AlwX//0T5AwAA//8DAFBLAQItABQABgAIAAAA&#10;IQC2gziS/gAAAOEBAAATAAAAAAAAAAAAAAAAAAAAAABbQ29udGVudF9UeXBlc10ueG1sUEsBAi0A&#10;FAAGAAgAAAAhADj9If/WAAAAlAEAAAsAAAAAAAAAAAAAAAAALwEAAF9yZWxzLy5yZWxzUEsBAi0A&#10;FAAGAAgAAAAhAKe7fDocAgAA+wMAAA4AAAAAAAAAAAAAAAAALgIAAGRycy9lMm9Eb2MueG1sUEsB&#10;Ai0AFAAGAAgAAAAhANhd8WjgAAAADAEAAA8AAAAAAAAAAAAAAAAAdgQAAGRycy9kb3ducmV2Lnht&#10;bFBLBQYAAAAABAAEAPMAAACDBQAAAAA=&#10;" filled="f" stroked="f">
                <v:textbox style="mso-fit-shape-to-text:t">
                  <w:txbxContent>
                    <w:p w:rsidR="00A36AF4" w:rsidRDefault="00A36AF4" w:rsidP="00A36AF4">
                      <w:pPr>
                        <w:widowControl/>
                        <w:jc w:val="center"/>
                        <w:rPr>
                          <w:rFonts w:ascii="黑体" w:eastAsia="黑体"/>
                          <w:sz w:val="36"/>
                        </w:rPr>
                      </w:pPr>
                      <w:r>
                        <w:rPr>
                          <w:rFonts w:ascii="黑体" w:eastAsia="黑体" w:hint="eastAsia"/>
                          <w:sz w:val="36"/>
                        </w:rPr>
                        <w:t>北京宏博远达科技有限公司</w:t>
                      </w:r>
                    </w:p>
                    <w:p w:rsidR="00A36AF4" w:rsidRDefault="00A36AF4" w:rsidP="00A36AF4">
                      <w:pPr>
                        <w:widowControl/>
                        <w:jc w:val="center"/>
                        <w:rPr>
                          <w:rFonts w:ascii="黑体" w:eastAsia="黑体"/>
                          <w:b/>
                          <w:sz w:val="32"/>
                        </w:rPr>
                      </w:pPr>
                    </w:p>
                    <w:p w:rsidR="00A36AF4" w:rsidRDefault="00A36AF4" w:rsidP="00A36AF4">
                      <w:pPr>
                        <w:widowControl/>
                        <w:jc w:val="center"/>
                        <w:rPr>
                          <w:sz w:val="32"/>
                        </w:rPr>
                      </w:pPr>
                      <w:r>
                        <w:rPr>
                          <w:rFonts w:hint="eastAsia"/>
                          <w:sz w:val="32"/>
                        </w:rPr>
                        <w:t>2014</w:t>
                      </w:r>
                      <w:r>
                        <w:rPr>
                          <w:sz w:val="32"/>
                        </w:rPr>
                        <w:t xml:space="preserve"> </w:t>
                      </w:r>
                      <w:r>
                        <w:rPr>
                          <w:rFonts w:hint="eastAsia"/>
                          <w:sz w:val="32"/>
                        </w:rPr>
                        <w:t>年</w:t>
                      </w:r>
                      <w:r>
                        <w:rPr>
                          <w:sz w:val="32"/>
                        </w:rPr>
                        <w:t xml:space="preserve"> </w:t>
                      </w:r>
                      <w:r>
                        <w:rPr>
                          <w:rFonts w:hint="eastAsia"/>
                          <w:sz w:val="32"/>
                        </w:rPr>
                        <w:t xml:space="preserve">11 </w:t>
                      </w:r>
                      <w:r>
                        <w:rPr>
                          <w:rFonts w:hint="eastAsia"/>
                          <w:sz w:val="32"/>
                        </w:rPr>
                        <w:t>月</w:t>
                      </w:r>
                      <w:r>
                        <w:rPr>
                          <w:sz w:val="32"/>
                        </w:rPr>
                        <w:t xml:space="preserve">  </w:t>
                      </w:r>
                    </w:p>
                    <w:p w:rsidR="00A36AF4" w:rsidRDefault="00A36AF4"/>
                  </w:txbxContent>
                </v:textbox>
              </v:shape>
            </w:pict>
          </mc:Fallback>
        </mc:AlternateContent>
      </w:r>
      <w:r>
        <w:br w:type="page"/>
      </w:r>
    </w:p>
    <w:p w:rsidR="00A36AF4" w:rsidRDefault="00A36AF4" w:rsidP="00A36AF4">
      <w:pPr>
        <w:rPr>
          <w:rFonts w:hint="eastAsia"/>
          <w:b/>
        </w:rPr>
      </w:pPr>
      <w:bookmarkStart w:id="2" w:name="_Toc97208251"/>
      <w:bookmarkStart w:id="3" w:name="_Toc97214676"/>
      <w:bookmarkStart w:id="4" w:name="_Toc97220205"/>
      <w:r w:rsidRPr="00836657">
        <w:rPr>
          <w:b/>
        </w:rPr>
        <w:lastRenderedPageBreak/>
        <w:t>文档控制</w:t>
      </w:r>
    </w:p>
    <w:p w:rsidR="00A36AF4" w:rsidRPr="00836657" w:rsidRDefault="00A36AF4" w:rsidP="00A36AF4">
      <w:pPr>
        <w:rPr>
          <w:rFonts w:hint="eastAsia"/>
          <w:b/>
        </w:rPr>
      </w:pPr>
    </w:p>
    <w:p w:rsidR="00A36AF4" w:rsidRPr="00B957A5" w:rsidRDefault="00A36AF4" w:rsidP="00DF5DFF">
      <w:pPr>
        <w:pStyle w:val="1"/>
        <w:rPr>
          <w:rFonts w:hint="eastAsia"/>
        </w:rPr>
      </w:pPr>
      <w:bookmarkStart w:id="5" w:name="_Toc497211673"/>
      <w:bookmarkStart w:id="6" w:name="_Toc497222983"/>
      <w:r>
        <w:rPr>
          <w:rFonts w:hint="eastAsia"/>
        </w:rPr>
        <w:t>创建</w:t>
      </w:r>
      <w:r w:rsidRPr="00575A1E">
        <w:t>更改记录</w:t>
      </w:r>
      <w:bookmarkEnd w:id="5"/>
      <w:bookmarkEnd w:id="6"/>
    </w:p>
    <w:tbl>
      <w:tblPr>
        <w:tblW w:w="0" w:type="auto"/>
        <w:tblInd w:w="8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6" w:type="dxa"/>
          <w:right w:w="96" w:type="dxa"/>
        </w:tblCellMar>
        <w:tblLook w:val="0000" w:firstRow="0" w:lastRow="0" w:firstColumn="0" w:lastColumn="0" w:noHBand="0" w:noVBand="0"/>
      </w:tblPr>
      <w:tblGrid>
        <w:gridCol w:w="1520"/>
        <w:gridCol w:w="1344"/>
        <w:gridCol w:w="810"/>
        <w:gridCol w:w="3004"/>
      </w:tblGrid>
      <w:tr w:rsidR="00A36AF4" w:rsidRPr="00126C3B" w:rsidTr="008278AC">
        <w:trPr>
          <w:cantSplit/>
          <w:tblHeader/>
        </w:trPr>
        <w:tc>
          <w:tcPr>
            <w:tcW w:w="1520" w:type="dxa"/>
            <w:shd w:val="clear" w:color="auto" w:fill="E5E5E5"/>
          </w:tcPr>
          <w:p w:rsidR="00A36AF4" w:rsidRPr="00126C3B" w:rsidRDefault="00A36AF4" w:rsidP="009B67D7">
            <w:pPr>
              <w:pStyle w:val="TableHeading"/>
              <w:rPr>
                <w:rFonts w:ascii="宋体" w:hAnsi="宋体"/>
                <w:sz w:val="21"/>
                <w:szCs w:val="21"/>
              </w:rPr>
            </w:pPr>
            <w:r w:rsidRPr="00126C3B">
              <w:rPr>
                <w:rFonts w:ascii="宋体" w:hAnsi="宋体"/>
                <w:sz w:val="21"/>
                <w:szCs w:val="21"/>
              </w:rPr>
              <w:t>日期</w:t>
            </w:r>
          </w:p>
        </w:tc>
        <w:tc>
          <w:tcPr>
            <w:tcW w:w="1344" w:type="dxa"/>
            <w:shd w:val="clear" w:color="auto" w:fill="E5E5E5"/>
          </w:tcPr>
          <w:p w:rsidR="00A36AF4" w:rsidRPr="00126C3B" w:rsidRDefault="00A36AF4" w:rsidP="009B67D7">
            <w:pPr>
              <w:pStyle w:val="TableHeading"/>
              <w:rPr>
                <w:rFonts w:ascii="宋体" w:hAnsi="宋体"/>
                <w:sz w:val="21"/>
                <w:szCs w:val="21"/>
              </w:rPr>
            </w:pPr>
            <w:r w:rsidRPr="00126C3B">
              <w:rPr>
                <w:rFonts w:ascii="宋体" w:hAnsi="宋体"/>
                <w:sz w:val="21"/>
                <w:szCs w:val="21"/>
              </w:rPr>
              <w:t>作者</w:t>
            </w:r>
          </w:p>
        </w:tc>
        <w:tc>
          <w:tcPr>
            <w:tcW w:w="810" w:type="dxa"/>
            <w:shd w:val="clear" w:color="auto" w:fill="E5E5E5"/>
          </w:tcPr>
          <w:p w:rsidR="00A36AF4" w:rsidRPr="00126C3B" w:rsidRDefault="00A36AF4" w:rsidP="009B67D7">
            <w:pPr>
              <w:pStyle w:val="TableHeading"/>
              <w:rPr>
                <w:rFonts w:ascii="宋体" w:hAnsi="宋体"/>
                <w:sz w:val="21"/>
                <w:szCs w:val="21"/>
              </w:rPr>
            </w:pPr>
            <w:r w:rsidRPr="00126C3B">
              <w:rPr>
                <w:rFonts w:ascii="宋体" w:hAnsi="宋体"/>
                <w:sz w:val="21"/>
                <w:szCs w:val="21"/>
              </w:rPr>
              <w:t>版本</w:t>
            </w:r>
          </w:p>
        </w:tc>
        <w:tc>
          <w:tcPr>
            <w:tcW w:w="3004" w:type="dxa"/>
            <w:shd w:val="clear" w:color="auto" w:fill="E5E5E5"/>
          </w:tcPr>
          <w:p w:rsidR="00A36AF4" w:rsidRPr="00126C3B" w:rsidRDefault="00A36AF4" w:rsidP="009B67D7">
            <w:pPr>
              <w:pStyle w:val="TableHeading"/>
              <w:rPr>
                <w:rFonts w:ascii="宋体" w:hAnsi="宋体"/>
                <w:sz w:val="21"/>
                <w:szCs w:val="21"/>
              </w:rPr>
            </w:pPr>
            <w:r w:rsidRPr="00126C3B">
              <w:rPr>
                <w:rFonts w:ascii="宋体" w:hAnsi="宋体"/>
                <w:sz w:val="21"/>
                <w:szCs w:val="21"/>
              </w:rPr>
              <w:t>更改参考</w:t>
            </w:r>
          </w:p>
        </w:tc>
      </w:tr>
      <w:tr w:rsidR="00A36AF4" w:rsidRPr="00126C3B" w:rsidTr="008278AC">
        <w:trPr>
          <w:cantSplit/>
        </w:trPr>
        <w:tc>
          <w:tcPr>
            <w:tcW w:w="1520" w:type="dxa"/>
          </w:tcPr>
          <w:p w:rsidR="00A36AF4" w:rsidRPr="00126C3B" w:rsidRDefault="00A36AF4" w:rsidP="009B67D7">
            <w:pPr>
              <w:pStyle w:val="TableText"/>
              <w:rPr>
                <w:rFonts w:ascii="宋体" w:hAnsi="宋体" w:hint="eastAsia"/>
                <w:sz w:val="21"/>
                <w:szCs w:val="21"/>
              </w:rPr>
            </w:pPr>
          </w:p>
        </w:tc>
        <w:tc>
          <w:tcPr>
            <w:tcW w:w="1344" w:type="dxa"/>
          </w:tcPr>
          <w:p w:rsidR="00A36AF4" w:rsidRPr="00126C3B" w:rsidRDefault="00A36AF4" w:rsidP="009B67D7">
            <w:pPr>
              <w:pStyle w:val="TableText"/>
              <w:rPr>
                <w:rFonts w:ascii="宋体" w:hAnsi="宋体"/>
                <w:sz w:val="21"/>
                <w:szCs w:val="21"/>
              </w:rPr>
            </w:pPr>
          </w:p>
        </w:tc>
        <w:tc>
          <w:tcPr>
            <w:tcW w:w="810" w:type="dxa"/>
          </w:tcPr>
          <w:p w:rsidR="00A36AF4" w:rsidRPr="00126C3B" w:rsidRDefault="00A36AF4" w:rsidP="009B67D7">
            <w:pPr>
              <w:pStyle w:val="TableText"/>
              <w:rPr>
                <w:rFonts w:ascii="宋体" w:hAnsi="宋体" w:hint="eastAsia"/>
                <w:sz w:val="21"/>
                <w:szCs w:val="21"/>
              </w:rPr>
            </w:pPr>
          </w:p>
        </w:tc>
        <w:tc>
          <w:tcPr>
            <w:tcW w:w="3004" w:type="dxa"/>
          </w:tcPr>
          <w:p w:rsidR="00A36AF4" w:rsidRPr="00126C3B" w:rsidRDefault="00A36AF4" w:rsidP="009B67D7">
            <w:pPr>
              <w:pStyle w:val="TableText"/>
              <w:rPr>
                <w:rFonts w:ascii="宋体" w:hAnsi="宋体" w:hint="eastAsia"/>
                <w:sz w:val="21"/>
                <w:szCs w:val="21"/>
              </w:rPr>
            </w:pPr>
          </w:p>
        </w:tc>
      </w:tr>
      <w:tr w:rsidR="00A36AF4" w:rsidRPr="00126C3B" w:rsidTr="008278AC">
        <w:trPr>
          <w:cantSplit/>
        </w:trPr>
        <w:tc>
          <w:tcPr>
            <w:tcW w:w="1520" w:type="dxa"/>
          </w:tcPr>
          <w:p w:rsidR="00A36AF4" w:rsidRPr="00126C3B" w:rsidRDefault="00A36AF4" w:rsidP="009B67D7">
            <w:pPr>
              <w:pStyle w:val="TableText"/>
              <w:rPr>
                <w:rFonts w:ascii="宋体" w:hAnsi="宋体"/>
                <w:sz w:val="21"/>
                <w:szCs w:val="21"/>
              </w:rPr>
            </w:pPr>
          </w:p>
        </w:tc>
        <w:tc>
          <w:tcPr>
            <w:tcW w:w="1344" w:type="dxa"/>
          </w:tcPr>
          <w:p w:rsidR="00A36AF4" w:rsidRPr="00126C3B" w:rsidRDefault="00A36AF4" w:rsidP="009B67D7">
            <w:pPr>
              <w:pStyle w:val="TableText"/>
              <w:rPr>
                <w:rFonts w:ascii="宋体" w:hAnsi="宋体"/>
                <w:sz w:val="21"/>
                <w:szCs w:val="21"/>
              </w:rPr>
            </w:pPr>
          </w:p>
        </w:tc>
        <w:tc>
          <w:tcPr>
            <w:tcW w:w="810" w:type="dxa"/>
          </w:tcPr>
          <w:p w:rsidR="00A36AF4" w:rsidRPr="00126C3B" w:rsidRDefault="00A36AF4" w:rsidP="009B67D7">
            <w:pPr>
              <w:pStyle w:val="TableText"/>
              <w:rPr>
                <w:rFonts w:ascii="宋体" w:hAnsi="宋体"/>
                <w:sz w:val="21"/>
                <w:szCs w:val="21"/>
              </w:rPr>
            </w:pPr>
          </w:p>
        </w:tc>
        <w:tc>
          <w:tcPr>
            <w:tcW w:w="3004" w:type="dxa"/>
          </w:tcPr>
          <w:p w:rsidR="00A36AF4" w:rsidRPr="00126C3B" w:rsidRDefault="00A36AF4" w:rsidP="009B67D7">
            <w:pPr>
              <w:pStyle w:val="TableText"/>
              <w:rPr>
                <w:rFonts w:ascii="宋体" w:hAnsi="宋体"/>
                <w:sz w:val="21"/>
                <w:szCs w:val="21"/>
              </w:rPr>
            </w:pPr>
          </w:p>
        </w:tc>
      </w:tr>
      <w:tr w:rsidR="00A36AF4" w:rsidRPr="00126C3B" w:rsidTr="008278AC">
        <w:trPr>
          <w:cantSplit/>
        </w:trPr>
        <w:tc>
          <w:tcPr>
            <w:tcW w:w="1520" w:type="dxa"/>
          </w:tcPr>
          <w:p w:rsidR="00A36AF4" w:rsidRPr="00126C3B" w:rsidRDefault="00A36AF4" w:rsidP="009B67D7">
            <w:pPr>
              <w:pStyle w:val="TableText"/>
              <w:rPr>
                <w:rFonts w:ascii="宋体" w:hAnsi="宋体"/>
                <w:b/>
                <w:sz w:val="21"/>
                <w:szCs w:val="21"/>
              </w:rPr>
            </w:pPr>
          </w:p>
        </w:tc>
        <w:tc>
          <w:tcPr>
            <w:tcW w:w="1344" w:type="dxa"/>
          </w:tcPr>
          <w:p w:rsidR="00A36AF4" w:rsidRPr="00126C3B" w:rsidRDefault="00A36AF4" w:rsidP="009B67D7">
            <w:pPr>
              <w:pStyle w:val="TableText"/>
              <w:rPr>
                <w:rFonts w:ascii="宋体" w:hAnsi="宋体"/>
                <w:b/>
                <w:sz w:val="21"/>
                <w:szCs w:val="21"/>
              </w:rPr>
            </w:pPr>
          </w:p>
        </w:tc>
        <w:tc>
          <w:tcPr>
            <w:tcW w:w="810" w:type="dxa"/>
          </w:tcPr>
          <w:p w:rsidR="00A36AF4" w:rsidRPr="00126C3B" w:rsidRDefault="00A36AF4" w:rsidP="009B67D7">
            <w:pPr>
              <w:pStyle w:val="TableText"/>
              <w:rPr>
                <w:rFonts w:ascii="宋体" w:hAnsi="宋体"/>
                <w:b/>
                <w:sz w:val="21"/>
                <w:szCs w:val="21"/>
              </w:rPr>
            </w:pPr>
          </w:p>
        </w:tc>
        <w:tc>
          <w:tcPr>
            <w:tcW w:w="3004" w:type="dxa"/>
          </w:tcPr>
          <w:p w:rsidR="00A36AF4" w:rsidRPr="00126C3B" w:rsidRDefault="00A36AF4" w:rsidP="009B67D7">
            <w:pPr>
              <w:pStyle w:val="TableText"/>
              <w:rPr>
                <w:rFonts w:ascii="宋体" w:hAnsi="宋体"/>
                <w:b/>
                <w:sz w:val="21"/>
                <w:szCs w:val="21"/>
              </w:rPr>
            </w:pPr>
          </w:p>
        </w:tc>
      </w:tr>
      <w:tr w:rsidR="00A36AF4" w:rsidRPr="00126C3B" w:rsidTr="008278AC">
        <w:trPr>
          <w:cantSplit/>
        </w:trPr>
        <w:tc>
          <w:tcPr>
            <w:tcW w:w="1520" w:type="dxa"/>
          </w:tcPr>
          <w:p w:rsidR="00A36AF4" w:rsidRPr="00126C3B" w:rsidRDefault="00A36AF4" w:rsidP="009B67D7">
            <w:pPr>
              <w:pStyle w:val="TableText"/>
              <w:rPr>
                <w:rFonts w:ascii="宋体" w:hAnsi="宋体"/>
                <w:b/>
                <w:sz w:val="21"/>
                <w:szCs w:val="21"/>
              </w:rPr>
            </w:pPr>
          </w:p>
        </w:tc>
        <w:tc>
          <w:tcPr>
            <w:tcW w:w="1344" w:type="dxa"/>
          </w:tcPr>
          <w:p w:rsidR="00A36AF4" w:rsidRPr="00126C3B" w:rsidRDefault="00A36AF4" w:rsidP="009B67D7">
            <w:pPr>
              <w:pStyle w:val="TableText"/>
              <w:rPr>
                <w:rFonts w:ascii="宋体" w:hAnsi="宋体"/>
                <w:b/>
                <w:sz w:val="21"/>
                <w:szCs w:val="21"/>
              </w:rPr>
            </w:pPr>
          </w:p>
        </w:tc>
        <w:tc>
          <w:tcPr>
            <w:tcW w:w="810" w:type="dxa"/>
          </w:tcPr>
          <w:p w:rsidR="00A36AF4" w:rsidRPr="00126C3B" w:rsidRDefault="00A36AF4" w:rsidP="009B67D7">
            <w:pPr>
              <w:pStyle w:val="TableText"/>
              <w:rPr>
                <w:rFonts w:ascii="宋体" w:hAnsi="宋体"/>
                <w:b/>
                <w:sz w:val="21"/>
                <w:szCs w:val="21"/>
              </w:rPr>
            </w:pPr>
          </w:p>
        </w:tc>
        <w:tc>
          <w:tcPr>
            <w:tcW w:w="3004" w:type="dxa"/>
          </w:tcPr>
          <w:p w:rsidR="00A36AF4" w:rsidRPr="00126C3B" w:rsidRDefault="00A36AF4" w:rsidP="009B67D7">
            <w:pPr>
              <w:pStyle w:val="TableText"/>
              <w:rPr>
                <w:rFonts w:ascii="宋体" w:hAnsi="宋体"/>
                <w:b/>
                <w:sz w:val="21"/>
                <w:szCs w:val="21"/>
              </w:rPr>
            </w:pPr>
          </w:p>
        </w:tc>
      </w:tr>
    </w:tbl>
    <w:p w:rsidR="00A36AF4" w:rsidRPr="00575A1E" w:rsidRDefault="00A36AF4" w:rsidP="00DF5DFF">
      <w:pPr>
        <w:pStyle w:val="1"/>
      </w:pPr>
      <w:bookmarkStart w:id="7" w:name="_Toc497211674"/>
      <w:bookmarkStart w:id="8" w:name="_Toc497222984"/>
      <w:r w:rsidRPr="00575A1E">
        <w:t>审阅</w:t>
      </w:r>
      <w:r>
        <w:rPr>
          <w:rFonts w:hint="eastAsia"/>
        </w:rPr>
        <w:t>人员</w:t>
      </w:r>
      <w:bookmarkEnd w:id="7"/>
      <w:bookmarkEnd w:id="8"/>
    </w:p>
    <w:tbl>
      <w:tblPr>
        <w:tblW w:w="0" w:type="auto"/>
        <w:tblInd w:w="8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57"/>
        <w:gridCol w:w="1791"/>
        <w:gridCol w:w="3382"/>
      </w:tblGrid>
      <w:tr w:rsidR="00A36AF4" w:rsidRPr="00126C3B" w:rsidTr="008278AC">
        <w:trPr>
          <w:cantSplit/>
          <w:trHeight w:val="201"/>
          <w:tblHeader/>
        </w:trPr>
        <w:tc>
          <w:tcPr>
            <w:tcW w:w="1557" w:type="dxa"/>
            <w:shd w:val="clear" w:color="auto" w:fill="E5E5E5"/>
          </w:tcPr>
          <w:p w:rsidR="00A36AF4" w:rsidRPr="00126C3B" w:rsidRDefault="00A36AF4" w:rsidP="009B67D7">
            <w:pPr>
              <w:pStyle w:val="TableHeading"/>
              <w:rPr>
                <w:rFonts w:ascii="宋体" w:hAnsi="宋体"/>
                <w:sz w:val="21"/>
                <w:szCs w:val="21"/>
              </w:rPr>
            </w:pPr>
            <w:r w:rsidRPr="00126C3B">
              <w:rPr>
                <w:rFonts w:ascii="宋体" w:hAnsi="宋体"/>
                <w:sz w:val="21"/>
                <w:szCs w:val="21"/>
              </w:rPr>
              <w:t>日期</w:t>
            </w:r>
          </w:p>
        </w:tc>
        <w:tc>
          <w:tcPr>
            <w:tcW w:w="1791" w:type="dxa"/>
            <w:shd w:val="clear" w:color="auto" w:fill="E5E5E5"/>
          </w:tcPr>
          <w:p w:rsidR="00A36AF4" w:rsidRPr="00126C3B" w:rsidRDefault="00A36AF4" w:rsidP="009B67D7">
            <w:pPr>
              <w:pStyle w:val="TableHeading"/>
              <w:rPr>
                <w:rFonts w:ascii="宋体" w:hAnsi="宋体"/>
                <w:sz w:val="21"/>
                <w:szCs w:val="21"/>
              </w:rPr>
            </w:pPr>
            <w:r w:rsidRPr="00126C3B">
              <w:rPr>
                <w:rFonts w:ascii="宋体" w:hAnsi="宋体"/>
                <w:sz w:val="21"/>
                <w:szCs w:val="21"/>
              </w:rPr>
              <w:t>职位</w:t>
            </w:r>
          </w:p>
        </w:tc>
        <w:tc>
          <w:tcPr>
            <w:tcW w:w="3382" w:type="dxa"/>
            <w:shd w:val="clear" w:color="auto" w:fill="E5E5E5"/>
          </w:tcPr>
          <w:p w:rsidR="00A36AF4" w:rsidRPr="00126C3B" w:rsidRDefault="00A36AF4" w:rsidP="009B67D7">
            <w:pPr>
              <w:pStyle w:val="TableHeading"/>
              <w:rPr>
                <w:rFonts w:ascii="宋体" w:hAnsi="宋体"/>
                <w:sz w:val="21"/>
                <w:szCs w:val="21"/>
              </w:rPr>
            </w:pPr>
            <w:r w:rsidRPr="00126C3B">
              <w:rPr>
                <w:rFonts w:ascii="宋体" w:hAnsi="宋体"/>
                <w:sz w:val="21"/>
                <w:szCs w:val="21"/>
              </w:rPr>
              <w:t>签字</w:t>
            </w:r>
          </w:p>
        </w:tc>
      </w:tr>
      <w:tr w:rsidR="00A36AF4" w:rsidRPr="00126C3B" w:rsidTr="008278AC">
        <w:trPr>
          <w:cantSplit/>
        </w:trPr>
        <w:tc>
          <w:tcPr>
            <w:tcW w:w="1557" w:type="dxa"/>
          </w:tcPr>
          <w:p w:rsidR="00A36AF4" w:rsidRPr="00126C3B" w:rsidRDefault="00A36AF4" w:rsidP="009B67D7">
            <w:pPr>
              <w:pStyle w:val="TableText"/>
              <w:rPr>
                <w:rFonts w:ascii="宋体" w:hAnsi="宋体"/>
                <w:b/>
                <w:sz w:val="21"/>
                <w:szCs w:val="21"/>
              </w:rPr>
            </w:pPr>
          </w:p>
        </w:tc>
        <w:tc>
          <w:tcPr>
            <w:tcW w:w="1791" w:type="dxa"/>
          </w:tcPr>
          <w:p w:rsidR="00A36AF4" w:rsidRPr="00126C3B" w:rsidRDefault="00A36AF4" w:rsidP="009B67D7">
            <w:pPr>
              <w:pStyle w:val="TableText"/>
              <w:rPr>
                <w:rFonts w:ascii="宋体" w:hAnsi="宋体" w:hint="eastAsia"/>
                <w:b/>
                <w:sz w:val="21"/>
                <w:szCs w:val="21"/>
              </w:rPr>
            </w:pPr>
          </w:p>
        </w:tc>
        <w:tc>
          <w:tcPr>
            <w:tcW w:w="3382" w:type="dxa"/>
          </w:tcPr>
          <w:p w:rsidR="00A36AF4" w:rsidRPr="00126C3B" w:rsidRDefault="00A36AF4" w:rsidP="009B67D7">
            <w:pPr>
              <w:pStyle w:val="TableText"/>
              <w:rPr>
                <w:rFonts w:ascii="宋体" w:hAnsi="宋体"/>
                <w:b/>
                <w:sz w:val="21"/>
                <w:szCs w:val="21"/>
              </w:rPr>
            </w:pPr>
          </w:p>
        </w:tc>
      </w:tr>
      <w:tr w:rsidR="00A36AF4" w:rsidRPr="00126C3B" w:rsidTr="008278AC">
        <w:trPr>
          <w:cantSplit/>
        </w:trPr>
        <w:tc>
          <w:tcPr>
            <w:tcW w:w="1557" w:type="dxa"/>
          </w:tcPr>
          <w:p w:rsidR="00A36AF4" w:rsidRPr="00126C3B" w:rsidRDefault="00A36AF4" w:rsidP="009B67D7">
            <w:pPr>
              <w:pStyle w:val="TableText"/>
              <w:rPr>
                <w:rFonts w:ascii="宋体" w:hAnsi="宋体"/>
                <w:b/>
                <w:sz w:val="21"/>
                <w:szCs w:val="21"/>
              </w:rPr>
            </w:pPr>
          </w:p>
        </w:tc>
        <w:tc>
          <w:tcPr>
            <w:tcW w:w="1791" w:type="dxa"/>
          </w:tcPr>
          <w:p w:rsidR="00A36AF4" w:rsidRPr="00126C3B" w:rsidRDefault="00A36AF4" w:rsidP="009B67D7">
            <w:pPr>
              <w:pStyle w:val="TableText"/>
              <w:rPr>
                <w:rFonts w:ascii="宋体" w:hAnsi="宋体"/>
                <w:b/>
                <w:sz w:val="21"/>
                <w:szCs w:val="21"/>
              </w:rPr>
            </w:pPr>
          </w:p>
        </w:tc>
        <w:tc>
          <w:tcPr>
            <w:tcW w:w="3382" w:type="dxa"/>
          </w:tcPr>
          <w:p w:rsidR="00A36AF4" w:rsidRPr="00126C3B" w:rsidRDefault="00A36AF4" w:rsidP="009B67D7">
            <w:pPr>
              <w:pStyle w:val="TableText"/>
              <w:rPr>
                <w:rFonts w:ascii="宋体" w:hAnsi="宋体"/>
                <w:b/>
                <w:sz w:val="21"/>
                <w:szCs w:val="21"/>
              </w:rPr>
            </w:pPr>
          </w:p>
        </w:tc>
      </w:tr>
      <w:tr w:rsidR="00A36AF4" w:rsidRPr="00126C3B" w:rsidTr="008278AC">
        <w:trPr>
          <w:cantSplit/>
        </w:trPr>
        <w:tc>
          <w:tcPr>
            <w:tcW w:w="1557" w:type="dxa"/>
          </w:tcPr>
          <w:p w:rsidR="00A36AF4" w:rsidRPr="00126C3B" w:rsidRDefault="00A36AF4" w:rsidP="009B67D7">
            <w:pPr>
              <w:pStyle w:val="TableText"/>
              <w:rPr>
                <w:rFonts w:ascii="宋体" w:hAnsi="宋体"/>
                <w:b/>
                <w:sz w:val="21"/>
                <w:szCs w:val="21"/>
              </w:rPr>
            </w:pPr>
          </w:p>
        </w:tc>
        <w:tc>
          <w:tcPr>
            <w:tcW w:w="1791" w:type="dxa"/>
          </w:tcPr>
          <w:p w:rsidR="00A36AF4" w:rsidRPr="00126C3B" w:rsidRDefault="00A36AF4" w:rsidP="009B67D7">
            <w:pPr>
              <w:pStyle w:val="TableText"/>
              <w:rPr>
                <w:rFonts w:ascii="宋体" w:hAnsi="宋体"/>
                <w:b/>
                <w:sz w:val="21"/>
                <w:szCs w:val="21"/>
              </w:rPr>
            </w:pPr>
          </w:p>
        </w:tc>
        <w:tc>
          <w:tcPr>
            <w:tcW w:w="3382" w:type="dxa"/>
          </w:tcPr>
          <w:p w:rsidR="00A36AF4" w:rsidRPr="00126C3B" w:rsidRDefault="00A36AF4" w:rsidP="009B67D7">
            <w:pPr>
              <w:pStyle w:val="TableText"/>
              <w:rPr>
                <w:rFonts w:ascii="宋体" w:hAnsi="宋体"/>
                <w:b/>
                <w:sz w:val="21"/>
                <w:szCs w:val="21"/>
              </w:rPr>
            </w:pPr>
          </w:p>
        </w:tc>
      </w:tr>
    </w:tbl>
    <w:p w:rsidR="00A36AF4" w:rsidRPr="00575A1E" w:rsidRDefault="00A36AF4" w:rsidP="00DF5DFF">
      <w:pPr>
        <w:pStyle w:val="1"/>
        <w:rPr>
          <w:rFonts w:hint="eastAsia"/>
        </w:rPr>
      </w:pPr>
      <w:bookmarkStart w:id="9" w:name="_Toc497211675"/>
      <w:bookmarkStart w:id="10" w:name="_Toc497222985"/>
      <w:r>
        <w:rPr>
          <w:rFonts w:hint="eastAsia"/>
        </w:rPr>
        <w:t>分发人员</w:t>
      </w:r>
      <w:bookmarkEnd w:id="9"/>
      <w:bookmarkEnd w:id="10"/>
    </w:p>
    <w:tbl>
      <w:tblPr>
        <w:tblW w:w="0" w:type="auto"/>
        <w:tblInd w:w="8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57"/>
        <w:gridCol w:w="1791"/>
        <w:gridCol w:w="3382"/>
      </w:tblGrid>
      <w:tr w:rsidR="00A36AF4" w:rsidRPr="00126C3B" w:rsidTr="008278AC">
        <w:trPr>
          <w:cantSplit/>
          <w:trHeight w:val="201"/>
          <w:tblHeader/>
        </w:trPr>
        <w:tc>
          <w:tcPr>
            <w:tcW w:w="1557" w:type="dxa"/>
            <w:shd w:val="clear" w:color="auto" w:fill="E5E5E5"/>
          </w:tcPr>
          <w:p w:rsidR="00A36AF4" w:rsidRPr="00126C3B" w:rsidRDefault="00A36AF4" w:rsidP="009B67D7">
            <w:pPr>
              <w:pStyle w:val="TableHeading"/>
              <w:rPr>
                <w:rFonts w:ascii="宋体" w:hAnsi="宋体"/>
                <w:sz w:val="21"/>
                <w:szCs w:val="21"/>
              </w:rPr>
            </w:pPr>
            <w:r w:rsidRPr="00126C3B">
              <w:rPr>
                <w:rFonts w:ascii="宋体" w:hAnsi="宋体"/>
                <w:sz w:val="21"/>
                <w:szCs w:val="21"/>
              </w:rPr>
              <w:t>日期</w:t>
            </w:r>
          </w:p>
        </w:tc>
        <w:tc>
          <w:tcPr>
            <w:tcW w:w="1791" w:type="dxa"/>
            <w:shd w:val="clear" w:color="auto" w:fill="E5E5E5"/>
          </w:tcPr>
          <w:p w:rsidR="00A36AF4" w:rsidRPr="00126C3B" w:rsidRDefault="00A36AF4" w:rsidP="009B67D7">
            <w:pPr>
              <w:pStyle w:val="TableHeading"/>
              <w:rPr>
                <w:rFonts w:ascii="宋体" w:hAnsi="宋体"/>
                <w:sz w:val="21"/>
                <w:szCs w:val="21"/>
              </w:rPr>
            </w:pPr>
            <w:r w:rsidRPr="00126C3B">
              <w:rPr>
                <w:rFonts w:ascii="宋体" w:hAnsi="宋体"/>
                <w:sz w:val="21"/>
                <w:szCs w:val="21"/>
              </w:rPr>
              <w:t>职位</w:t>
            </w:r>
          </w:p>
        </w:tc>
        <w:tc>
          <w:tcPr>
            <w:tcW w:w="3382" w:type="dxa"/>
            <w:shd w:val="clear" w:color="auto" w:fill="E5E5E5"/>
          </w:tcPr>
          <w:p w:rsidR="00A36AF4" w:rsidRPr="00126C3B" w:rsidRDefault="00A36AF4" w:rsidP="009B67D7">
            <w:pPr>
              <w:pStyle w:val="TableHeading"/>
              <w:rPr>
                <w:rFonts w:ascii="宋体" w:hAnsi="宋体"/>
                <w:sz w:val="21"/>
                <w:szCs w:val="21"/>
              </w:rPr>
            </w:pPr>
            <w:r w:rsidRPr="00126C3B">
              <w:rPr>
                <w:rFonts w:ascii="宋体" w:hAnsi="宋体"/>
                <w:sz w:val="21"/>
                <w:szCs w:val="21"/>
              </w:rPr>
              <w:t>签字</w:t>
            </w:r>
          </w:p>
        </w:tc>
      </w:tr>
      <w:tr w:rsidR="00A36AF4" w:rsidRPr="00126C3B" w:rsidTr="008278AC">
        <w:trPr>
          <w:cantSplit/>
        </w:trPr>
        <w:tc>
          <w:tcPr>
            <w:tcW w:w="1557" w:type="dxa"/>
          </w:tcPr>
          <w:p w:rsidR="00A36AF4" w:rsidRPr="00126C3B" w:rsidRDefault="00A36AF4" w:rsidP="009B67D7">
            <w:pPr>
              <w:pStyle w:val="TableText"/>
              <w:rPr>
                <w:rFonts w:ascii="宋体" w:hAnsi="宋体"/>
                <w:b/>
                <w:sz w:val="21"/>
                <w:szCs w:val="21"/>
              </w:rPr>
            </w:pPr>
          </w:p>
        </w:tc>
        <w:tc>
          <w:tcPr>
            <w:tcW w:w="1791" w:type="dxa"/>
          </w:tcPr>
          <w:p w:rsidR="00A36AF4" w:rsidRPr="00126C3B" w:rsidRDefault="00A36AF4" w:rsidP="009B67D7">
            <w:pPr>
              <w:pStyle w:val="TableText"/>
              <w:rPr>
                <w:rFonts w:ascii="宋体" w:hAnsi="宋体" w:hint="eastAsia"/>
                <w:b/>
                <w:sz w:val="21"/>
                <w:szCs w:val="21"/>
              </w:rPr>
            </w:pPr>
          </w:p>
        </w:tc>
        <w:tc>
          <w:tcPr>
            <w:tcW w:w="3382" w:type="dxa"/>
          </w:tcPr>
          <w:p w:rsidR="00A36AF4" w:rsidRPr="00126C3B" w:rsidRDefault="00A36AF4" w:rsidP="009B67D7">
            <w:pPr>
              <w:pStyle w:val="TableText"/>
              <w:rPr>
                <w:rFonts w:ascii="宋体" w:hAnsi="宋体"/>
                <w:b/>
                <w:sz w:val="21"/>
                <w:szCs w:val="21"/>
              </w:rPr>
            </w:pPr>
          </w:p>
        </w:tc>
      </w:tr>
      <w:tr w:rsidR="00A36AF4" w:rsidRPr="00126C3B" w:rsidTr="008278AC">
        <w:trPr>
          <w:cantSplit/>
        </w:trPr>
        <w:tc>
          <w:tcPr>
            <w:tcW w:w="1557" w:type="dxa"/>
          </w:tcPr>
          <w:p w:rsidR="00A36AF4" w:rsidRPr="00126C3B" w:rsidRDefault="00A36AF4" w:rsidP="009B67D7">
            <w:pPr>
              <w:pStyle w:val="TableText"/>
              <w:rPr>
                <w:rFonts w:ascii="宋体" w:hAnsi="宋体"/>
                <w:b/>
                <w:sz w:val="21"/>
                <w:szCs w:val="21"/>
              </w:rPr>
            </w:pPr>
          </w:p>
        </w:tc>
        <w:tc>
          <w:tcPr>
            <w:tcW w:w="1791" w:type="dxa"/>
          </w:tcPr>
          <w:p w:rsidR="00A36AF4" w:rsidRPr="00126C3B" w:rsidRDefault="00A36AF4" w:rsidP="009B67D7">
            <w:pPr>
              <w:pStyle w:val="TableText"/>
              <w:rPr>
                <w:rFonts w:ascii="宋体" w:hAnsi="宋体"/>
                <w:b/>
                <w:sz w:val="21"/>
                <w:szCs w:val="21"/>
              </w:rPr>
            </w:pPr>
          </w:p>
        </w:tc>
        <w:tc>
          <w:tcPr>
            <w:tcW w:w="3382" w:type="dxa"/>
          </w:tcPr>
          <w:p w:rsidR="00A36AF4" w:rsidRPr="00126C3B" w:rsidRDefault="00A36AF4" w:rsidP="009B67D7">
            <w:pPr>
              <w:pStyle w:val="TableText"/>
              <w:rPr>
                <w:rFonts w:ascii="宋体" w:hAnsi="宋体"/>
                <w:b/>
                <w:sz w:val="21"/>
                <w:szCs w:val="21"/>
              </w:rPr>
            </w:pPr>
          </w:p>
        </w:tc>
      </w:tr>
      <w:tr w:rsidR="00A36AF4" w:rsidRPr="00126C3B" w:rsidTr="008278AC">
        <w:trPr>
          <w:cantSplit/>
        </w:trPr>
        <w:tc>
          <w:tcPr>
            <w:tcW w:w="1557" w:type="dxa"/>
          </w:tcPr>
          <w:p w:rsidR="00A36AF4" w:rsidRPr="00126C3B" w:rsidRDefault="00A36AF4" w:rsidP="009B67D7">
            <w:pPr>
              <w:pStyle w:val="TableText"/>
              <w:rPr>
                <w:rFonts w:ascii="宋体" w:hAnsi="宋体"/>
                <w:b/>
                <w:sz w:val="21"/>
                <w:szCs w:val="21"/>
              </w:rPr>
            </w:pPr>
          </w:p>
        </w:tc>
        <w:tc>
          <w:tcPr>
            <w:tcW w:w="1791" w:type="dxa"/>
          </w:tcPr>
          <w:p w:rsidR="00A36AF4" w:rsidRPr="00126C3B" w:rsidRDefault="00A36AF4" w:rsidP="009B67D7">
            <w:pPr>
              <w:pStyle w:val="TableText"/>
              <w:rPr>
                <w:rFonts w:ascii="宋体" w:hAnsi="宋体"/>
                <w:b/>
                <w:sz w:val="21"/>
                <w:szCs w:val="21"/>
              </w:rPr>
            </w:pPr>
          </w:p>
        </w:tc>
        <w:tc>
          <w:tcPr>
            <w:tcW w:w="3382" w:type="dxa"/>
          </w:tcPr>
          <w:p w:rsidR="00A36AF4" w:rsidRPr="00126C3B" w:rsidRDefault="00A36AF4" w:rsidP="009B67D7">
            <w:pPr>
              <w:pStyle w:val="TableText"/>
              <w:rPr>
                <w:rFonts w:ascii="宋体" w:hAnsi="宋体"/>
                <w:b/>
                <w:sz w:val="21"/>
                <w:szCs w:val="21"/>
              </w:rPr>
            </w:pPr>
          </w:p>
        </w:tc>
      </w:tr>
    </w:tbl>
    <w:p w:rsidR="00A36AF4" w:rsidRDefault="00A36AF4">
      <w:pPr>
        <w:widowControl/>
        <w:jc w:val="left"/>
        <w:rPr>
          <w:b/>
        </w:rPr>
      </w:pPr>
      <w:r>
        <w:rPr>
          <w:b/>
        </w:rPr>
        <w:br w:type="page"/>
      </w:r>
    </w:p>
    <w:bookmarkEnd w:id="4" w:displacedByCustomXml="next"/>
    <w:bookmarkEnd w:id="3" w:displacedByCustomXml="next"/>
    <w:bookmarkEnd w:id="2" w:displacedByCustomXml="next"/>
    <w:sdt>
      <w:sdtPr>
        <w:rPr>
          <w:lang w:val="zh-CN"/>
        </w:rPr>
        <w:id w:val="-468436969"/>
        <w:docPartObj>
          <w:docPartGallery w:val="Table of Contents"/>
          <w:docPartUnique/>
        </w:docPartObj>
      </w:sdtPr>
      <w:sdtEndPr>
        <w:rPr>
          <w:rFonts w:asciiTheme="minorHAnsi" w:eastAsiaTheme="minorEastAsia" w:hAnsiTheme="minorHAnsi" w:cstheme="minorBidi"/>
          <w:color w:val="auto"/>
          <w:kern w:val="2"/>
          <w:sz w:val="21"/>
          <w:szCs w:val="22"/>
        </w:rPr>
      </w:sdtEndPr>
      <w:sdtContent>
        <w:p w:rsidR="00A36AF4" w:rsidRPr="00DF5DFF" w:rsidRDefault="00A36AF4" w:rsidP="00DF5DFF">
          <w:pPr>
            <w:pStyle w:val="TOC"/>
            <w:jc w:val="center"/>
            <w:rPr>
              <w:rStyle w:val="1Char"/>
              <w:color w:val="000000" w:themeColor="text1"/>
            </w:rPr>
          </w:pPr>
          <w:r w:rsidRPr="00DF5DFF">
            <w:rPr>
              <w:rStyle w:val="1Char"/>
              <w:color w:val="000000" w:themeColor="text1"/>
            </w:rPr>
            <w:t>目录</w:t>
          </w:r>
        </w:p>
        <w:p w:rsidR="005219E5" w:rsidRDefault="00A36AF4" w:rsidP="007313F3">
          <w:pPr>
            <w:pStyle w:val="10"/>
            <w:rPr>
              <w:noProof/>
              <w:kern w:val="2"/>
              <w:sz w:val="21"/>
            </w:rPr>
          </w:pPr>
          <w:r w:rsidRPr="00DF5DFF">
            <w:rPr>
              <w:rFonts w:asciiTheme="majorEastAsia" w:eastAsiaTheme="majorEastAsia" w:hAnsiTheme="majorEastAsia"/>
              <w:sz w:val="24"/>
              <w:szCs w:val="24"/>
            </w:rPr>
            <w:fldChar w:fldCharType="begin"/>
          </w:r>
          <w:r w:rsidRPr="00DF5DFF">
            <w:rPr>
              <w:rFonts w:asciiTheme="majorEastAsia" w:eastAsiaTheme="majorEastAsia" w:hAnsiTheme="majorEastAsia"/>
              <w:sz w:val="24"/>
              <w:szCs w:val="24"/>
            </w:rPr>
            <w:instrText xml:space="preserve"> TOC \o "1-3" \h \z \u </w:instrText>
          </w:r>
          <w:r w:rsidRPr="00DF5DFF">
            <w:rPr>
              <w:rFonts w:asciiTheme="majorEastAsia" w:eastAsiaTheme="majorEastAsia" w:hAnsiTheme="majorEastAsia"/>
              <w:sz w:val="24"/>
              <w:szCs w:val="24"/>
            </w:rPr>
            <w:fldChar w:fldCharType="separate"/>
          </w:r>
          <w:hyperlink r:id="rId7" w:anchor="_Toc497222982" w:history="1">
            <w:r w:rsidR="005219E5" w:rsidRPr="007F0941">
              <w:rPr>
                <w:rStyle w:val="a6"/>
                <w:rFonts w:hint="eastAsia"/>
                <w:noProof/>
              </w:rPr>
              <w:t>国际化语言实现方案说明</w:t>
            </w:r>
            <w:r w:rsidR="005219E5">
              <w:rPr>
                <w:noProof/>
                <w:webHidden/>
              </w:rPr>
              <w:tab/>
            </w:r>
            <w:r w:rsidR="005219E5">
              <w:rPr>
                <w:noProof/>
                <w:webHidden/>
              </w:rPr>
              <w:fldChar w:fldCharType="begin"/>
            </w:r>
            <w:r w:rsidR="005219E5">
              <w:rPr>
                <w:noProof/>
                <w:webHidden/>
              </w:rPr>
              <w:instrText xml:space="preserve"> PAGEREF _Toc497222982 \h </w:instrText>
            </w:r>
            <w:r w:rsidR="005219E5">
              <w:rPr>
                <w:noProof/>
                <w:webHidden/>
              </w:rPr>
            </w:r>
            <w:r w:rsidR="005219E5">
              <w:rPr>
                <w:noProof/>
                <w:webHidden/>
              </w:rPr>
              <w:fldChar w:fldCharType="separate"/>
            </w:r>
            <w:r w:rsidR="005219E5">
              <w:rPr>
                <w:noProof/>
                <w:webHidden/>
              </w:rPr>
              <w:t>1</w:t>
            </w:r>
            <w:r w:rsidR="005219E5">
              <w:rPr>
                <w:noProof/>
                <w:webHidden/>
              </w:rPr>
              <w:fldChar w:fldCharType="end"/>
            </w:r>
          </w:hyperlink>
        </w:p>
        <w:p w:rsidR="005219E5" w:rsidRDefault="005219E5">
          <w:pPr>
            <w:pStyle w:val="10"/>
            <w:rPr>
              <w:noProof/>
              <w:kern w:val="2"/>
              <w:sz w:val="21"/>
            </w:rPr>
          </w:pPr>
          <w:hyperlink w:anchor="_Toc497222983" w:history="1">
            <w:r w:rsidRPr="007F0941">
              <w:rPr>
                <w:rStyle w:val="a6"/>
                <w:rFonts w:hint="eastAsia"/>
                <w:noProof/>
              </w:rPr>
              <w:t>创建更改记录</w:t>
            </w:r>
            <w:r>
              <w:rPr>
                <w:noProof/>
                <w:webHidden/>
              </w:rPr>
              <w:tab/>
            </w:r>
            <w:r>
              <w:rPr>
                <w:noProof/>
                <w:webHidden/>
              </w:rPr>
              <w:fldChar w:fldCharType="begin"/>
            </w:r>
            <w:r>
              <w:rPr>
                <w:noProof/>
                <w:webHidden/>
              </w:rPr>
              <w:instrText xml:space="preserve"> PAGEREF _Toc497222983 \h </w:instrText>
            </w:r>
            <w:r>
              <w:rPr>
                <w:noProof/>
                <w:webHidden/>
              </w:rPr>
            </w:r>
            <w:r>
              <w:rPr>
                <w:noProof/>
                <w:webHidden/>
              </w:rPr>
              <w:fldChar w:fldCharType="separate"/>
            </w:r>
            <w:r>
              <w:rPr>
                <w:noProof/>
                <w:webHidden/>
              </w:rPr>
              <w:t>2</w:t>
            </w:r>
            <w:r>
              <w:rPr>
                <w:noProof/>
                <w:webHidden/>
              </w:rPr>
              <w:fldChar w:fldCharType="end"/>
            </w:r>
          </w:hyperlink>
        </w:p>
        <w:p w:rsidR="005219E5" w:rsidRDefault="005219E5">
          <w:pPr>
            <w:pStyle w:val="10"/>
            <w:rPr>
              <w:noProof/>
              <w:kern w:val="2"/>
              <w:sz w:val="21"/>
            </w:rPr>
          </w:pPr>
          <w:hyperlink w:anchor="_Toc497222984" w:history="1">
            <w:r w:rsidRPr="007F0941">
              <w:rPr>
                <w:rStyle w:val="a6"/>
                <w:rFonts w:hint="eastAsia"/>
                <w:noProof/>
              </w:rPr>
              <w:t>审阅人员</w:t>
            </w:r>
            <w:r>
              <w:rPr>
                <w:noProof/>
                <w:webHidden/>
              </w:rPr>
              <w:tab/>
            </w:r>
            <w:r>
              <w:rPr>
                <w:noProof/>
                <w:webHidden/>
              </w:rPr>
              <w:fldChar w:fldCharType="begin"/>
            </w:r>
            <w:r>
              <w:rPr>
                <w:noProof/>
                <w:webHidden/>
              </w:rPr>
              <w:instrText xml:space="preserve"> PAGEREF _Toc497222984 \h </w:instrText>
            </w:r>
            <w:r>
              <w:rPr>
                <w:noProof/>
                <w:webHidden/>
              </w:rPr>
            </w:r>
            <w:r>
              <w:rPr>
                <w:noProof/>
                <w:webHidden/>
              </w:rPr>
              <w:fldChar w:fldCharType="separate"/>
            </w:r>
            <w:r>
              <w:rPr>
                <w:noProof/>
                <w:webHidden/>
              </w:rPr>
              <w:t>2</w:t>
            </w:r>
            <w:r>
              <w:rPr>
                <w:noProof/>
                <w:webHidden/>
              </w:rPr>
              <w:fldChar w:fldCharType="end"/>
            </w:r>
          </w:hyperlink>
        </w:p>
        <w:p w:rsidR="005219E5" w:rsidRDefault="005219E5">
          <w:pPr>
            <w:pStyle w:val="10"/>
            <w:rPr>
              <w:noProof/>
              <w:kern w:val="2"/>
              <w:sz w:val="21"/>
            </w:rPr>
          </w:pPr>
          <w:hyperlink w:anchor="_Toc497222985" w:history="1">
            <w:r w:rsidRPr="007F0941">
              <w:rPr>
                <w:rStyle w:val="a6"/>
                <w:rFonts w:hint="eastAsia"/>
                <w:noProof/>
              </w:rPr>
              <w:t>分发人员</w:t>
            </w:r>
            <w:r>
              <w:rPr>
                <w:noProof/>
                <w:webHidden/>
              </w:rPr>
              <w:tab/>
            </w:r>
            <w:r>
              <w:rPr>
                <w:noProof/>
                <w:webHidden/>
              </w:rPr>
              <w:fldChar w:fldCharType="begin"/>
            </w:r>
            <w:r>
              <w:rPr>
                <w:noProof/>
                <w:webHidden/>
              </w:rPr>
              <w:instrText xml:space="preserve"> PAGEREF _Toc497222985 \h </w:instrText>
            </w:r>
            <w:r>
              <w:rPr>
                <w:noProof/>
                <w:webHidden/>
              </w:rPr>
            </w:r>
            <w:r>
              <w:rPr>
                <w:noProof/>
                <w:webHidden/>
              </w:rPr>
              <w:fldChar w:fldCharType="separate"/>
            </w:r>
            <w:r>
              <w:rPr>
                <w:noProof/>
                <w:webHidden/>
              </w:rPr>
              <w:t>2</w:t>
            </w:r>
            <w:r>
              <w:rPr>
                <w:noProof/>
                <w:webHidden/>
              </w:rPr>
              <w:fldChar w:fldCharType="end"/>
            </w:r>
          </w:hyperlink>
        </w:p>
        <w:p w:rsidR="005219E5" w:rsidRDefault="005219E5">
          <w:pPr>
            <w:pStyle w:val="10"/>
            <w:rPr>
              <w:noProof/>
              <w:kern w:val="2"/>
              <w:sz w:val="21"/>
            </w:rPr>
          </w:pPr>
          <w:hyperlink w:anchor="_Toc497222986" w:history="1">
            <w:r w:rsidRPr="007F0941">
              <w:rPr>
                <w:rStyle w:val="a6"/>
                <w:noProof/>
              </w:rPr>
              <w:t>1.</w:t>
            </w:r>
            <w:r w:rsidRPr="007F0941">
              <w:rPr>
                <w:rStyle w:val="a6"/>
                <w:rFonts w:hint="eastAsia"/>
                <w:noProof/>
              </w:rPr>
              <w:t>开发背景</w:t>
            </w:r>
            <w:r>
              <w:rPr>
                <w:noProof/>
                <w:webHidden/>
              </w:rPr>
              <w:tab/>
            </w:r>
            <w:r>
              <w:rPr>
                <w:noProof/>
                <w:webHidden/>
              </w:rPr>
              <w:fldChar w:fldCharType="begin"/>
            </w:r>
            <w:r>
              <w:rPr>
                <w:noProof/>
                <w:webHidden/>
              </w:rPr>
              <w:instrText xml:space="preserve"> PAGEREF _Toc497222986 \h </w:instrText>
            </w:r>
            <w:r>
              <w:rPr>
                <w:noProof/>
                <w:webHidden/>
              </w:rPr>
            </w:r>
            <w:r>
              <w:rPr>
                <w:noProof/>
                <w:webHidden/>
              </w:rPr>
              <w:fldChar w:fldCharType="separate"/>
            </w:r>
            <w:r>
              <w:rPr>
                <w:noProof/>
                <w:webHidden/>
              </w:rPr>
              <w:t>4</w:t>
            </w:r>
            <w:r>
              <w:rPr>
                <w:noProof/>
                <w:webHidden/>
              </w:rPr>
              <w:fldChar w:fldCharType="end"/>
            </w:r>
          </w:hyperlink>
        </w:p>
        <w:p w:rsidR="005219E5" w:rsidRDefault="005219E5">
          <w:pPr>
            <w:pStyle w:val="10"/>
            <w:rPr>
              <w:noProof/>
              <w:kern w:val="2"/>
              <w:sz w:val="21"/>
            </w:rPr>
          </w:pPr>
          <w:hyperlink w:anchor="_Toc497222987" w:history="1">
            <w:r w:rsidRPr="007F0941">
              <w:rPr>
                <w:rStyle w:val="a6"/>
                <w:noProof/>
              </w:rPr>
              <w:t>2.</w:t>
            </w:r>
            <w:r w:rsidRPr="007F0941">
              <w:rPr>
                <w:rStyle w:val="a6"/>
                <w:rFonts w:hint="eastAsia"/>
                <w:noProof/>
              </w:rPr>
              <w:t>引言</w:t>
            </w:r>
            <w:r>
              <w:rPr>
                <w:noProof/>
                <w:webHidden/>
              </w:rPr>
              <w:tab/>
            </w:r>
            <w:r>
              <w:rPr>
                <w:noProof/>
                <w:webHidden/>
              </w:rPr>
              <w:fldChar w:fldCharType="begin"/>
            </w:r>
            <w:r>
              <w:rPr>
                <w:noProof/>
                <w:webHidden/>
              </w:rPr>
              <w:instrText xml:space="preserve"> PAGEREF _Toc497222987 \h </w:instrText>
            </w:r>
            <w:r>
              <w:rPr>
                <w:noProof/>
                <w:webHidden/>
              </w:rPr>
            </w:r>
            <w:r>
              <w:rPr>
                <w:noProof/>
                <w:webHidden/>
              </w:rPr>
              <w:fldChar w:fldCharType="separate"/>
            </w:r>
            <w:r>
              <w:rPr>
                <w:noProof/>
                <w:webHidden/>
              </w:rPr>
              <w:t>4</w:t>
            </w:r>
            <w:r>
              <w:rPr>
                <w:noProof/>
                <w:webHidden/>
              </w:rPr>
              <w:fldChar w:fldCharType="end"/>
            </w:r>
          </w:hyperlink>
        </w:p>
        <w:p w:rsidR="005219E5" w:rsidRDefault="005219E5">
          <w:pPr>
            <w:pStyle w:val="10"/>
            <w:rPr>
              <w:noProof/>
              <w:kern w:val="2"/>
              <w:sz w:val="21"/>
            </w:rPr>
          </w:pPr>
          <w:hyperlink w:anchor="_Toc497222988" w:history="1">
            <w:r w:rsidRPr="007F0941">
              <w:rPr>
                <w:rStyle w:val="a6"/>
                <w:noProof/>
              </w:rPr>
              <w:t>3.</w:t>
            </w:r>
            <w:r w:rsidRPr="007F0941">
              <w:rPr>
                <w:rStyle w:val="a6"/>
                <w:rFonts w:hint="eastAsia"/>
                <w:noProof/>
              </w:rPr>
              <w:t>实现目标</w:t>
            </w:r>
            <w:r>
              <w:rPr>
                <w:noProof/>
                <w:webHidden/>
              </w:rPr>
              <w:tab/>
            </w:r>
            <w:r>
              <w:rPr>
                <w:noProof/>
                <w:webHidden/>
              </w:rPr>
              <w:fldChar w:fldCharType="begin"/>
            </w:r>
            <w:r>
              <w:rPr>
                <w:noProof/>
                <w:webHidden/>
              </w:rPr>
              <w:instrText xml:space="preserve"> PAGEREF _Toc497222988 \h </w:instrText>
            </w:r>
            <w:r>
              <w:rPr>
                <w:noProof/>
                <w:webHidden/>
              </w:rPr>
            </w:r>
            <w:r>
              <w:rPr>
                <w:noProof/>
                <w:webHidden/>
              </w:rPr>
              <w:fldChar w:fldCharType="separate"/>
            </w:r>
            <w:r>
              <w:rPr>
                <w:noProof/>
                <w:webHidden/>
              </w:rPr>
              <w:t>4</w:t>
            </w:r>
            <w:r>
              <w:rPr>
                <w:noProof/>
                <w:webHidden/>
              </w:rPr>
              <w:fldChar w:fldCharType="end"/>
            </w:r>
          </w:hyperlink>
        </w:p>
        <w:p w:rsidR="005219E5" w:rsidRDefault="005219E5">
          <w:pPr>
            <w:pStyle w:val="10"/>
            <w:rPr>
              <w:noProof/>
              <w:kern w:val="2"/>
              <w:sz w:val="21"/>
            </w:rPr>
          </w:pPr>
          <w:hyperlink w:anchor="_Toc497222989" w:history="1">
            <w:r w:rsidRPr="007F0941">
              <w:rPr>
                <w:rStyle w:val="a6"/>
                <w:noProof/>
              </w:rPr>
              <w:t>4.</w:t>
            </w:r>
            <w:r w:rsidRPr="007F0941">
              <w:rPr>
                <w:rStyle w:val="a6"/>
                <w:rFonts w:hint="eastAsia"/>
                <w:noProof/>
              </w:rPr>
              <w:t>设计方案</w:t>
            </w:r>
            <w:r>
              <w:rPr>
                <w:noProof/>
                <w:webHidden/>
              </w:rPr>
              <w:tab/>
            </w:r>
            <w:r>
              <w:rPr>
                <w:noProof/>
                <w:webHidden/>
              </w:rPr>
              <w:fldChar w:fldCharType="begin"/>
            </w:r>
            <w:r>
              <w:rPr>
                <w:noProof/>
                <w:webHidden/>
              </w:rPr>
              <w:instrText xml:space="preserve"> PAGEREF _Toc497222989 \h </w:instrText>
            </w:r>
            <w:r>
              <w:rPr>
                <w:noProof/>
                <w:webHidden/>
              </w:rPr>
            </w:r>
            <w:r>
              <w:rPr>
                <w:noProof/>
                <w:webHidden/>
              </w:rPr>
              <w:fldChar w:fldCharType="separate"/>
            </w:r>
            <w:r>
              <w:rPr>
                <w:noProof/>
                <w:webHidden/>
              </w:rPr>
              <w:t>4</w:t>
            </w:r>
            <w:r>
              <w:rPr>
                <w:noProof/>
                <w:webHidden/>
              </w:rPr>
              <w:fldChar w:fldCharType="end"/>
            </w:r>
          </w:hyperlink>
        </w:p>
        <w:p w:rsidR="005219E5" w:rsidRDefault="005219E5">
          <w:pPr>
            <w:pStyle w:val="10"/>
            <w:rPr>
              <w:noProof/>
              <w:kern w:val="2"/>
              <w:sz w:val="21"/>
            </w:rPr>
          </w:pPr>
          <w:hyperlink w:anchor="_Toc497222990" w:history="1">
            <w:r w:rsidRPr="007F0941">
              <w:rPr>
                <w:rStyle w:val="a6"/>
                <w:noProof/>
              </w:rPr>
              <w:t xml:space="preserve">5 </w:t>
            </w:r>
            <w:r w:rsidRPr="007F0941">
              <w:rPr>
                <w:rStyle w:val="a6"/>
                <w:rFonts w:hint="eastAsia"/>
                <w:noProof/>
              </w:rPr>
              <w:t>数据库设计</w:t>
            </w:r>
            <w:r>
              <w:rPr>
                <w:noProof/>
                <w:webHidden/>
              </w:rPr>
              <w:tab/>
            </w:r>
            <w:r>
              <w:rPr>
                <w:noProof/>
                <w:webHidden/>
              </w:rPr>
              <w:fldChar w:fldCharType="begin"/>
            </w:r>
            <w:r>
              <w:rPr>
                <w:noProof/>
                <w:webHidden/>
              </w:rPr>
              <w:instrText xml:space="preserve"> PAGEREF _Toc497222990 \h </w:instrText>
            </w:r>
            <w:r>
              <w:rPr>
                <w:noProof/>
                <w:webHidden/>
              </w:rPr>
            </w:r>
            <w:r>
              <w:rPr>
                <w:noProof/>
                <w:webHidden/>
              </w:rPr>
              <w:fldChar w:fldCharType="separate"/>
            </w:r>
            <w:r>
              <w:rPr>
                <w:noProof/>
                <w:webHidden/>
              </w:rPr>
              <w:t>5</w:t>
            </w:r>
            <w:r>
              <w:rPr>
                <w:noProof/>
                <w:webHidden/>
              </w:rPr>
              <w:fldChar w:fldCharType="end"/>
            </w:r>
          </w:hyperlink>
        </w:p>
        <w:p w:rsidR="005219E5" w:rsidRDefault="005219E5">
          <w:pPr>
            <w:pStyle w:val="10"/>
            <w:rPr>
              <w:noProof/>
              <w:kern w:val="2"/>
              <w:sz w:val="21"/>
            </w:rPr>
          </w:pPr>
          <w:hyperlink w:anchor="_Toc497222991" w:history="1">
            <w:r w:rsidRPr="007F0941">
              <w:rPr>
                <w:rStyle w:val="a6"/>
                <w:noProof/>
              </w:rPr>
              <w:t xml:space="preserve">6 </w:t>
            </w:r>
            <w:r w:rsidRPr="007F0941">
              <w:rPr>
                <w:rStyle w:val="a6"/>
                <w:rFonts w:hint="eastAsia"/>
                <w:noProof/>
              </w:rPr>
              <w:t>实现</w:t>
            </w:r>
            <w:r>
              <w:rPr>
                <w:noProof/>
                <w:webHidden/>
              </w:rPr>
              <w:tab/>
            </w:r>
            <w:r>
              <w:rPr>
                <w:noProof/>
                <w:webHidden/>
              </w:rPr>
              <w:fldChar w:fldCharType="begin"/>
            </w:r>
            <w:r>
              <w:rPr>
                <w:noProof/>
                <w:webHidden/>
              </w:rPr>
              <w:instrText xml:space="preserve"> PAGEREF _Toc497222991 \h </w:instrText>
            </w:r>
            <w:r>
              <w:rPr>
                <w:noProof/>
                <w:webHidden/>
              </w:rPr>
            </w:r>
            <w:r>
              <w:rPr>
                <w:noProof/>
                <w:webHidden/>
              </w:rPr>
              <w:fldChar w:fldCharType="separate"/>
            </w:r>
            <w:r>
              <w:rPr>
                <w:noProof/>
                <w:webHidden/>
              </w:rPr>
              <w:t>5</w:t>
            </w:r>
            <w:r>
              <w:rPr>
                <w:noProof/>
                <w:webHidden/>
              </w:rPr>
              <w:fldChar w:fldCharType="end"/>
            </w:r>
          </w:hyperlink>
        </w:p>
        <w:p w:rsidR="005219E5" w:rsidRDefault="005219E5">
          <w:pPr>
            <w:pStyle w:val="20"/>
            <w:tabs>
              <w:tab w:val="right" w:leader="dot" w:pos="8296"/>
            </w:tabs>
            <w:rPr>
              <w:noProof/>
              <w:kern w:val="2"/>
              <w:sz w:val="21"/>
            </w:rPr>
          </w:pPr>
          <w:hyperlink w:anchor="_Toc497222992" w:history="1">
            <w:r w:rsidRPr="007F0941">
              <w:rPr>
                <w:rStyle w:val="a6"/>
                <w:noProof/>
              </w:rPr>
              <w:t>6.1</w:t>
            </w:r>
            <w:r w:rsidRPr="007F0941">
              <w:rPr>
                <w:rStyle w:val="a6"/>
                <w:rFonts w:hint="eastAsia"/>
                <w:noProof/>
              </w:rPr>
              <w:t>显示</w:t>
            </w:r>
            <w:r>
              <w:rPr>
                <w:noProof/>
                <w:webHidden/>
              </w:rPr>
              <w:tab/>
            </w:r>
            <w:r>
              <w:rPr>
                <w:noProof/>
                <w:webHidden/>
              </w:rPr>
              <w:fldChar w:fldCharType="begin"/>
            </w:r>
            <w:r>
              <w:rPr>
                <w:noProof/>
                <w:webHidden/>
              </w:rPr>
              <w:instrText xml:space="preserve"> PAGEREF _Toc497222992 \h </w:instrText>
            </w:r>
            <w:r>
              <w:rPr>
                <w:noProof/>
                <w:webHidden/>
              </w:rPr>
            </w:r>
            <w:r>
              <w:rPr>
                <w:noProof/>
                <w:webHidden/>
              </w:rPr>
              <w:fldChar w:fldCharType="separate"/>
            </w:r>
            <w:r>
              <w:rPr>
                <w:noProof/>
                <w:webHidden/>
              </w:rPr>
              <w:t>5</w:t>
            </w:r>
            <w:r>
              <w:rPr>
                <w:noProof/>
                <w:webHidden/>
              </w:rPr>
              <w:fldChar w:fldCharType="end"/>
            </w:r>
          </w:hyperlink>
        </w:p>
        <w:p w:rsidR="005219E5" w:rsidRDefault="005219E5">
          <w:pPr>
            <w:pStyle w:val="20"/>
            <w:tabs>
              <w:tab w:val="right" w:leader="dot" w:pos="8296"/>
            </w:tabs>
            <w:rPr>
              <w:noProof/>
              <w:kern w:val="2"/>
              <w:sz w:val="21"/>
            </w:rPr>
          </w:pPr>
          <w:hyperlink w:anchor="_Toc497222993" w:history="1">
            <w:r w:rsidRPr="007F0941">
              <w:rPr>
                <w:rStyle w:val="a6"/>
                <w:noProof/>
              </w:rPr>
              <w:t>6.2</w:t>
            </w:r>
            <w:r w:rsidRPr="007F0941">
              <w:rPr>
                <w:rStyle w:val="a6"/>
                <w:rFonts w:hint="eastAsia"/>
                <w:noProof/>
              </w:rPr>
              <w:t>业务</w:t>
            </w:r>
            <w:r>
              <w:rPr>
                <w:noProof/>
                <w:webHidden/>
              </w:rPr>
              <w:tab/>
            </w:r>
            <w:r>
              <w:rPr>
                <w:noProof/>
                <w:webHidden/>
              </w:rPr>
              <w:fldChar w:fldCharType="begin"/>
            </w:r>
            <w:r>
              <w:rPr>
                <w:noProof/>
                <w:webHidden/>
              </w:rPr>
              <w:instrText xml:space="preserve"> PAGEREF _Toc497222993 \h </w:instrText>
            </w:r>
            <w:r>
              <w:rPr>
                <w:noProof/>
                <w:webHidden/>
              </w:rPr>
            </w:r>
            <w:r>
              <w:rPr>
                <w:noProof/>
                <w:webHidden/>
              </w:rPr>
              <w:fldChar w:fldCharType="separate"/>
            </w:r>
            <w:r>
              <w:rPr>
                <w:noProof/>
                <w:webHidden/>
              </w:rPr>
              <w:t>6</w:t>
            </w:r>
            <w:r>
              <w:rPr>
                <w:noProof/>
                <w:webHidden/>
              </w:rPr>
              <w:fldChar w:fldCharType="end"/>
            </w:r>
          </w:hyperlink>
        </w:p>
        <w:p w:rsidR="00A36AF4" w:rsidRDefault="00A36AF4" w:rsidP="00DF5DFF">
          <w:pPr>
            <w:spacing w:line="440" w:lineRule="exact"/>
          </w:pPr>
          <w:r w:rsidRPr="00DF5DFF">
            <w:rPr>
              <w:rFonts w:asciiTheme="majorEastAsia" w:eastAsiaTheme="majorEastAsia" w:hAnsiTheme="majorEastAsia"/>
              <w:b/>
              <w:bCs/>
              <w:sz w:val="24"/>
              <w:szCs w:val="24"/>
              <w:lang w:val="zh-CN"/>
            </w:rPr>
            <w:fldChar w:fldCharType="end"/>
          </w:r>
        </w:p>
      </w:sdtContent>
    </w:sdt>
    <w:p w:rsidR="00A36AF4" w:rsidRDefault="00A36AF4">
      <w:pPr>
        <w:widowControl/>
        <w:jc w:val="left"/>
        <w:rPr>
          <w:rFonts w:hint="eastAsia"/>
          <w:kern w:val="44"/>
          <w:sz w:val="44"/>
          <w:szCs w:val="44"/>
        </w:rPr>
      </w:pPr>
    </w:p>
    <w:p w:rsidR="00A36AF4" w:rsidRDefault="00A36AF4">
      <w:pPr>
        <w:widowControl/>
        <w:jc w:val="left"/>
        <w:rPr>
          <w:rFonts w:hint="eastAsia"/>
          <w:kern w:val="44"/>
          <w:sz w:val="44"/>
          <w:szCs w:val="44"/>
        </w:rPr>
      </w:pPr>
    </w:p>
    <w:p w:rsidR="00A36AF4" w:rsidRDefault="00A36AF4">
      <w:pPr>
        <w:widowControl/>
        <w:jc w:val="left"/>
        <w:rPr>
          <w:rFonts w:hint="eastAsia"/>
          <w:kern w:val="44"/>
          <w:sz w:val="44"/>
          <w:szCs w:val="44"/>
        </w:rPr>
      </w:pPr>
    </w:p>
    <w:p w:rsidR="00A36AF4" w:rsidRDefault="00A36AF4">
      <w:pPr>
        <w:widowControl/>
        <w:jc w:val="left"/>
        <w:rPr>
          <w:rFonts w:hint="eastAsia"/>
          <w:kern w:val="44"/>
          <w:sz w:val="44"/>
          <w:szCs w:val="44"/>
        </w:rPr>
      </w:pPr>
    </w:p>
    <w:p w:rsidR="00A36AF4" w:rsidRDefault="00A36AF4">
      <w:pPr>
        <w:widowControl/>
        <w:jc w:val="left"/>
        <w:rPr>
          <w:rFonts w:hint="eastAsia"/>
          <w:kern w:val="44"/>
          <w:sz w:val="44"/>
          <w:szCs w:val="44"/>
        </w:rPr>
      </w:pPr>
    </w:p>
    <w:p w:rsidR="00A36AF4" w:rsidRDefault="00A36AF4">
      <w:pPr>
        <w:widowControl/>
        <w:jc w:val="left"/>
        <w:rPr>
          <w:rFonts w:hint="eastAsia"/>
          <w:kern w:val="44"/>
          <w:sz w:val="44"/>
          <w:szCs w:val="44"/>
        </w:rPr>
      </w:pPr>
    </w:p>
    <w:p w:rsidR="00A36AF4" w:rsidRDefault="00A36AF4">
      <w:pPr>
        <w:widowControl/>
        <w:jc w:val="left"/>
        <w:rPr>
          <w:rFonts w:hint="eastAsia"/>
          <w:kern w:val="44"/>
          <w:sz w:val="44"/>
          <w:szCs w:val="44"/>
        </w:rPr>
      </w:pPr>
    </w:p>
    <w:p w:rsidR="00A36AF4" w:rsidRDefault="00A36AF4">
      <w:pPr>
        <w:widowControl/>
        <w:jc w:val="left"/>
        <w:rPr>
          <w:rFonts w:hint="eastAsia"/>
          <w:kern w:val="44"/>
          <w:sz w:val="44"/>
          <w:szCs w:val="44"/>
        </w:rPr>
      </w:pPr>
    </w:p>
    <w:p w:rsidR="00A36AF4" w:rsidRDefault="00A36AF4">
      <w:pPr>
        <w:widowControl/>
        <w:jc w:val="left"/>
        <w:rPr>
          <w:rFonts w:hint="eastAsia"/>
          <w:kern w:val="44"/>
          <w:sz w:val="44"/>
          <w:szCs w:val="44"/>
        </w:rPr>
      </w:pPr>
    </w:p>
    <w:p w:rsidR="00A36AF4" w:rsidRDefault="00A36AF4">
      <w:pPr>
        <w:widowControl/>
        <w:jc w:val="left"/>
        <w:rPr>
          <w:rFonts w:hint="eastAsia"/>
          <w:kern w:val="44"/>
          <w:sz w:val="44"/>
          <w:szCs w:val="44"/>
        </w:rPr>
      </w:pPr>
    </w:p>
    <w:p w:rsidR="000606FC" w:rsidRDefault="00A36AF4" w:rsidP="00DF5DFF">
      <w:pPr>
        <w:pStyle w:val="1"/>
        <w:rPr>
          <w:rFonts w:hint="eastAsia"/>
        </w:rPr>
      </w:pPr>
      <w:bookmarkStart w:id="11" w:name="_Toc497211676"/>
      <w:bookmarkStart w:id="12" w:name="_Toc497222986"/>
      <w:r>
        <w:rPr>
          <w:rFonts w:hint="eastAsia"/>
        </w:rPr>
        <w:lastRenderedPageBreak/>
        <w:t>1.</w:t>
      </w:r>
      <w:r w:rsidR="000606FC">
        <w:rPr>
          <w:rFonts w:hint="eastAsia"/>
        </w:rPr>
        <w:t>开发背景</w:t>
      </w:r>
      <w:bookmarkEnd w:id="11"/>
      <w:bookmarkEnd w:id="12"/>
    </w:p>
    <w:p w:rsidR="000606FC" w:rsidRPr="00A36AF4" w:rsidRDefault="000606FC" w:rsidP="00A36AF4">
      <w:pPr>
        <w:spacing w:line="440" w:lineRule="exact"/>
        <w:ind w:firstLine="420"/>
        <w:rPr>
          <w:rFonts w:asciiTheme="minorEastAsia" w:hAnsiTheme="minorEastAsia" w:hint="eastAsia"/>
          <w:sz w:val="24"/>
          <w:szCs w:val="24"/>
        </w:rPr>
      </w:pPr>
      <w:r w:rsidRPr="00A36AF4">
        <w:rPr>
          <w:rFonts w:asciiTheme="minorEastAsia" w:hAnsiTheme="minorEastAsia" w:hint="eastAsia"/>
          <w:sz w:val="24"/>
          <w:szCs w:val="24"/>
        </w:rPr>
        <w:t>随着Internet的发展，软件的国际化需求也越来越大，</w:t>
      </w:r>
      <w:r w:rsidRPr="00A36AF4">
        <w:rPr>
          <w:rFonts w:asciiTheme="minorEastAsia" w:hAnsiTheme="minorEastAsia" w:hint="eastAsia"/>
          <w:sz w:val="24"/>
          <w:szCs w:val="24"/>
        </w:rPr>
        <w:t>企业的信息系统时刻面临着走出国门</w:t>
      </w:r>
      <w:r w:rsidRPr="00A36AF4">
        <w:rPr>
          <w:rFonts w:asciiTheme="minorEastAsia" w:hAnsiTheme="minorEastAsia" w:hint="eastAsia"/>
          <w:sz w:val="24"/>
          <w:szCs w:val="24"/>
        </w:rPr>
        <w:t>，如何实现国际化，成为制约企业信息系统推广和实现的一大难点，为了满足国际化发展的需求，J2EE系统的国际化已成为目前企业级应用开发需要解决的问题；</w:t>
      </w:r>
    </w:p>
    <w:p w:rsidR="005D2B4A" w:rsidRDefault="00A36AF4" w:rsidP="00DF5DFF">
      <w:pPr>
        <w:pStyle w:val="1"/>
        <w:rPr>
          <w:rFonts w:hint="eastAsia"/>
        </w:rPr>
      </w:pPr>
      <w:bookmarkStart w:id="13" w:name="_Toc497211677"/>
      <w:bookmarkStart w:id="14" w:name="_Toc497222987"/>
      <w:r>
        <w:rPr>
          <w:rFonts w:hint="eastAsia"/>
        </w:rPr>
        <w:t>2.</w:t>
      </w:r>
      <w:r w:rsidR="005D2B4A">
        <w:rPr>
          <w:rFonts w:hint="eastAsia"/>
        </w:rPr>
        <w:t>引言</w:t>
      </w:r>
      <w:bookmarkEnd w:id="13"/>
      <w:bookmarkEnd w:id="14"/>
    </w:p>
    <w:p w:rsidR="005D2B4A" w:rsidRPr="00A36AF4" w:rsidRDefault="005D2B4A" w:rsidP="00A36AF4">
      <w:pPr>
        <w:spacing w:line="440" w:lineRule="exact"/>
        <w:ind w:firstLine="420"/>
        <w:rPr>
          <w:rFonts w:asciiTheme="minorEastAsia" w:hAnsiTheme="minorEastAsia" w:hint="eastAsia"/>
          <w:sz w:val="24"/>
          <w:szCs w:val="24"/>
        </w:rPr>
      </w:pPr>
      <w:r w:rsidRPr="00A36AF4">
        <w:rPr>
          <w:rFonts w:asciiTheme="minorEastAsia" w:hAnsiTheme="minorEastAsia" w:hint="eastAsia"/>
          <w:sz w:val="24"/>
          <w:szCs w:val="24"/>
        </w:rPr>
        <w:t>软件国际化(Internationalization,又称I18N)是指在软件设计和文档开发的过程中，为了代码设计与功能实现处理多种语言和文化习俗，从而建立不同语言版本时，不需要重新设计原程序代码的软件工程方法</w:t>
      </w:r>
      <w:r w:rsidR="00B03038" w:rsidRPr="00A36AF4">
        <w:rPr>
          <w:rFonts w:asciiTheme="minorEastAsia" w:hAnsiTheme="minorEastAsia" w:hint="eastAsia"/>
          <w:sz w:val="24"/>
          <w:szCs w:val="24"/>
        </w:rPr>
        <w:t>。</w:t>
      </w:r>
    </w:p>
    <w:p w:rsidR="00B03038" w:rsidRPr="00A36AF4" w:rsidRDefault="00B03038" w:rsidP="00A36AF4">
      <w:pPr>
        <w:spacing w:line="440" w:lineRule="exact"/>
        <w:ind w:firstLine="420"/>
        <w:rPr>
          <w:rFonts w:asciiTheme="minorEastAsia" w:hAnsiTheme="minorEastAsia" w:hint="eastAsia"/>
          <w:sz w:val="24"/>
          <w:szCs w:val="24"/>
        </w:rPr>
      </w:pPr>
      <w:r w:rsidRPr="00A36AF4">
        <w:rPr>
          <w:rFonts w:asciiTheme="minorEastAsia" w:hAnsiTheme="minorEastAsia" w:hint="eastAsia"/>
          <w:sz w:val="24"/>
          <w:szCs w:val="24"/>
        </w:rPr>
        <w:t>软件本地化(Localization，又称LION)，是指将一个软件产品按特定国家语言地区市场需求进行加工，使之满足特定市场上的用户对语言和文化的特殊要求的软件生活活动，即针对某一地域所支持的编码字符集、语言和地域习惯为软件建立符合本地要求的信息的过程。</w:t>
      </w:r>
    </w:p>
    <w:p w:rsidR="000606FC" w:rsidRDefault="00A36AF4" w:rsidP="00DF5DFF">
      <w:pPr>
        <w:pStyle w:val="1"/>
        <w:rPr>
          <w:rFonts w:hint="eastAsia"/>
        </w:rPr>
      </w:pPr>
      <w:bookmarkStart w:id="15" w:name="_Toc497211678"/>
      <w:bookmarkStart w:id="16" w:name="_Toc497222988"/>
      <w:r>
        <w:rPr>
          <w:rFonts w:hint="eastAsia"/>
        </w:rPr>
        <w:t>3.</w:t>
      </w:r>
      <w:r w:rsidR="000606FC">
        <w:rPr>
          <w:rFonts w:hint="eastAsia"/>
        </w:rPr>
        <w:t>实现目标</w:t>
      </w:r>
      <w:bookmarkEnd w:id="15"/>
      <w:bookmarkEnd w:id="16"/>
    </w:p>
    <w:p w:rsidR="000606FC" w:rsidRPr="00A36AF4" w:rsidRDefault="00B03038" w:rsidP="00A807B8">
      <w:pPr>
        <w:spacing w:line="440" w:lineRule="exact"/>
        <w:ind w:firstLineChars="250" w:firstLine="600"/>
        <w:rPr>
          <w:rFonts w:asciiTheme="minorEastAsia" w:hAnsiTheme="minorEastAsia" w:hint="eastAsia"/>
          <w:sz w:val="24"/>
          <w:szCs w:val="24"/>
        </w:rPr>
      </w:pPr>
      <w:r w:rsidRPr="00A36AF4">
        <w:rPr>
          <w:rFonts w:asciiTheme="minorEastAsia" w:hAnsiTheme="minorEastAsia" w:hint="eastAsia"/>
          <w:sz w:val="24"/>
          <w:szCs w:val="24"/>
        </w:rPr>
        <w:t>实现对系统现有数据的改造，在保证平台支持原有功能不变的基础上</w:t>
      </w:r>
      <w:r w:rsidR="0078283D" w:rsidRPr="00A36AF4">
        <w:rPr>
          <w:rFonts w:asciiTheme="minorEastAsia" w:hAnsiTheme="minorEastAsia" w:hint="eastAsia"/>
          <w:sz w:val="24"/>
          <w:szCs w:val="24"/>
        </w:rPr>
        <w:t>，使得平台搭建出的项目能够支持多</w:t>
      </w:r>
      <w:proofErr w:type="gramStart"/>
      <w:r w:rsidR="0078283D" w:rsidRPr="00A36AF4">
        <w:rPr>
          <w:rFonts w:asciiTheme="minorEastAsia" w:hAnsiTheme="minorEastAsia" w:hint="eastAsia"/>
          <w:sz w:val="24"/>
          <w:szCs w:val="24"/>
        </w:rPr>
        <w:t>语言话</w:t>
      </w:r>
      <w:proofErr w:type="gramEnd"/>
      <w:r w:rsidR="0078283D" w:rsidRPr="00A36AF4">
        <w:rPr>
          <w:rFonts w:asciiTheme="minorEastAsia" w:hAnsiTheme="minorEastAsia" w:hint="eastAsia"/>
          <w:sz w:val="24"/>
          <w:szCs w:val="24"/>
        </w:rPr>
        <w:t>的展示。</w:t>
      </w:r>
    </w:p>
    <w:p w:rsidR="0078283D" w:rsidRDefault="00A36AF4" w:rsidP="00DF5DFF">
      <w:pPr>
        <w:pStyle w:val="1"/>
        <w:rPr>
          <w:rFonts w:hint="eastAsia"/>
        </w:rPr>
      </w:pPr>
      <w:bookmarkStart w:id="17" w:name="_Toc497211679"/>
      <w:bookmarkStart w:id="18" w:name="_Toc497222989"/>
      <w:r>
        <w:rPr>
          <w:rFonts w:hint="eastAsia"/>
        </w:rPr>
        <w:t>4.</w:t>
      </w:r>
      <w:bookmarkEnd w:id="17"/>
      <w:r w:rsidR="00284AFE">
        <w:rPr>
          <w:rFonts w:hint="eastAsia"/>
        </w:rPr>
        <w:t>设计方案</w:t>
      </w:r>
      <w:bookmarkEnd w:id="18"/>
    </w:p>
    <w:p w:rsidR="00284AFE" w:rsidRPr="0001074B" w:rsidRDefault="00284AFE" w:rsidP="00284AFE">
      <w:pPr>
        <w:rPr>
          <w:rFonts w:hint="eastAsia"/>
          <w:b/>
        </w:rPr>
      </w:pPr>
      <w:r w:rsidRPr="0001074B">
        <w:rPr>
          <w:rFonts w:hint="eastAsia"/>
          <w:b/>
        </w:rPr>
        <w:t>方案</w:t>
      </w:r>
      <w:proofErr w:type="gramStart"/>
      <w:r w:rsidRPr="0001074B">
        <w:rPr>
          <w:rFonts w:hint="eastAsia"/>
          <w:b/>
        </w:rPr>
        <w:t>一</w:t>
      </w:r>
      <w:proofErr w:type="gramEnd"/>
      <w:r w:rsidRPr="0001074B">
        <w:rPr>
          <w:rFonts w:hint="eastAsia"/>
          <w:b/>
        </w:rPr>
        <w:t>：</w:t>
      </w:r>
    </w:p>
    <w:p w:rsidR="00DE6AC8" w:rsidRDefault="00284AFE" w:rsidP="00DE6AC8">
      <w:pPr>
        <w:ind w:firstLine="420"/>
        <w:rPr>
          <w:rFonts w:hint="eastAsia"/>
        </w:rPr>
      </w:pPr>
      <w:r>
        <w:rPr>
          <w:rFonts w:hint="eastAsia"/>
        </w:rPr>
        <w:t>采用单表存储，存储的数据按照业务模块具体分类存储。</w:t>
      </w:r>
    </w:p>
    <w:p w:rsidR="0001074B" w:rsidRDefault="0001074B" w:rsidP="00284AFE">
      <w:pPr>
        <w:ind w:firstLine="420"/>
        <w:rPr>
          <w:rFonts w:hint="eastAsia"/>
        </w:rPr>
      </w:pPr>
      <w:r>
        <w:rPr>
          <w:rFonts w:hint="eastAsia"/>
        </w:rPr>
        <w:t>优点：当需要对单独模块进行更改时，只需要找到相对应模块版本的字段名称进行更改即可，不会影响到其它模块</w:t>
      </w:r>
      <w:r w:rsidR="00DE6AC8">
        <w:rPr>
          <w:rFonts w:hint="eastAsia"/>
        </w:rPr>
        <w:t>。</w:t>
      </w:r>
    </w:p>
    <w:p w:rsidR="0001074B" w:rsidRDefault="0001074B" w:rsidP="00284AFE">
      <w:pPr>
        <w:ind w:firstLine="420"/>
        <w:rPr>
          <w:rFonts w:hint="eastAsia"/>
        </w:rPr>
      </w:pPr>
      <w:r>
        <w:rPr>
          <w:rFonts w:hint="eastAsia"/>
        </w:rPr>
        <w:t>缺点：</w:t>
      </w:r>
      <w:r w:rsidR="00B75D73">
        <w:rPr>
          <w:rFonts w:hint="eastAsia"/>
        </w:rPr>
        <w:t>表存储和寻找表关系较复杂，编码层面开发耗时较多</w:t>
      </w:r>
      <w:r w:rsidR="00DE6AC8">
        <w:rPr>
          <w:rFonts w:hint="eastAsia"/>
        </w:rPr>
        <w:t>。</w:t>
      </w:r>
    </w:p>
    <w:p w:rsidR="0001074B" w:rsidRDefault="0001074B" w:rsidP="00284AFE">
      <w:pPr>
        <w:ind w:firstLine="420"/>
        <w:rPr>
          <w:rFonts w:hint="eastAsia"/>
        </w:rPr>
      </w:pPr>
    </w:p>
    <w:p w:rsidR="00284AFE" w:rsidRPr="0001074B" w:rsidRDefault="00284AFE" w:rsidP="00284AFE">
      <w:pPr>
        <w:rPr>
          <w:rFonts w:hint="eastAsia"/>
          <w:b/>
        </w:rPr>
      </w:pPr>
      <w:r w:rsidRPr="0001074B">
        <w:rPr>
          <w:rFonts w:hint="eastAsia"/>
          <w:b/>
        </w:rPr>
        <w:t>方案二：</w:t>
      </w:r>
    </w:p>
    <w:p w:rsidR="00284AFE" w:rsidRDefault="00284AFE" w:rsidP="0001074B">
      <w:pPr>
        <w:ind w:firstLine="420"/>
        <w:rPr>
          <w:rFonts w:hint="eastAsia"/>
        </w:rPr>
      </w:pPr>
      <w:r>
        <w:rPr>
          <w:rFonts w:hint="eastAsia"/>
        </w:rPr>
        <w:t>采用单表存储，不区分业务类型和模块，只对需要翻译的</w:t>
      </w:r>
      <w:r w:rsidR="0001074B">
        <w:rPr>
          <w:rFonts w:hint="eastAsia"/>
        </w:rPr>
        <w:t>数据进行存储。</w:t>
      </w:r>
    </w:p>
    <w:p w:rsidR="0001074B" w:rsidRDefault="0001074B" w:rsidP="0001074B">
      <w:pPr>
        <w:ind w:firstLine="420"/>
        <w:rPr>
          <w:rFonts w:hint="eastAsia"/>
        </w:rPr>
      </w:pPr>
      <w:r>
        <w:rPr>
          <w:rFonts w:hint="eastAsia"/>
        </w:rPr>
        <w:t>优点：</w:t>
      </w:r>
      <w:r>
        <w:rPr>
          <w:rFonts w:hint="eastAsia"/>
        </w:rPr>
        <w:t>数据结构更加简单，存储数据更加单一简化。</w:t>
      </w:r>
    </w:p>
    <w:p w:rsidR="0001074B" w:rsidRDefault="0001074B" w:rsidP="0001074B">
      <w:pPr>
        <w:ind w:firstLine="420"/>
        <w:rPr>
          <w:rFonts w:hint="eastAsia"/>
        </w:rPr>
      </w:pPr>
      <w:r>
        <w:rPr>
          <w:rFonts w:hint="eastAsia"/>
        </w:rPr>
        <w:lastRenderedPageBreak/>
        <w:t>缺点：</w:t>
      </w:r>
      <w:r>
        <w:rPr>
          <w:rFonts w:hint="eastAsia"/>
        </w:rPr>
        <w:t>修改单独模块数据时不能进行单独修改，改动一处会影响全局。</w:t>
      </w:r>
      <w:r w:rsidR="00B75D73">
        <w:rPr>
          <w:rFonts w:hint="eastAsia"/>
        </w:rPr>
        <w:t>(</w:t>
      </w:r>
      <w:r w:rsidR="00B75D73">
        <w:rPr>
          <w:rFonts w:hint="eastAsia"/>
        </w:rPr>
        <w:t>系统数据存在别名，别名为页面显示名称，不支持同一别名同一国际语言</w:t>
      </w:r>
      <w:r w:rsidR="00B75D73">
        <w:rPr>
          <w:rFonts w:hint="eastAsia"/>
        </w:rPr>
        <w:t>显示</w:t>
      </w:r>
      <w:r w:rsidR="00B75D73">
        <w:rPr>
          <w:rFonts w:hint="eastAsia"/>
        </w:rPr>
        <w:t>不同名称</w:t>
      </w:r>
      <w:r w:rsidR="00B75D73">
        <w:rPr>
          <w:rFonts w:hint="eastAsia"/>
        </w:rPr>
        <w:t>)</w:t>
      </w:r>
      <w:r w:rsidR="00DE6AC8">
        <w:rPr>
          <w:rFonts w:hint="eastAsia"/>
        </w:rPr>
        <w:t>。</w:t>
      </w:r>
    </w:p>
    <w:p w:rsidR="0001074B" w:rsidRDefault="0001074B" w:rsidP="0001074B">
      <w:pPr>
        <w:ind w:firstLine="420"/>
        <w:rPr>
          <w:rFonts w:hint="eastAsia"/>
        </w:rPr>
      </w:pPr>
    </w:p>
    <w:p w:rsidR="0001074B" w:rsidRPr="0001074B" w:rsidRDefault="0001074B" w:rsidP="0001074B">
      <w:pPr>
        <w:rPr>
          <w:rFonts w:hint="eastAsia"/>
          <w:b/>
        </w:rPr>
      </w:pPr>
      <w:r w:rsidRPr="0001074B">
        <w:rPr>
          <w:rFonts w:hint="eastAsia"/>
          <w:b/>
        </w:rPr>
        <w:t>方案三：</w:t>
      </w:r>
    </w:p>
    <w:p w:rsidR="0001074B" w:rsidRDefault="0001074B" w:rsidP="0001074B">
      <w:pPr>
        <w:rPr>
          <w:rFonts w:hint="eastAsia"/>
        </w:rPr>
      </w:pPr>
      <w:r>
        <w:rPr>
          <w:rFonts w:hint="eastAsia"/>
        </w:rPr>
        <w:tab/>
      </w:r>
      <w:r>
        <w:rPr>
          <w:rFonts w:hint="eastAsia"/>
        </w:rPr>
        <w:t>采用多表关联存储，业务类型和模块的数据进行单独存储，通过中间表关联查询需要翻译的字段语言内容</w:t>
      </w:r>
      <w:r w:rsidR="00DE6AC8">
        <w:rPr>
          <w:rFonts w:hint="eastAsia"/>
        </w:rPr>
        <w:t>。</w:t>
      </w:r>
    </w:p>
    <w:p w:rsidR="0001074B" w:rsidRDefault="0001074B" w:rsidP="0001074B">
      <w:pPr>
        <w:ind w:firstLine="420"/>
        <w:rPr>
          <w:rFonts w:hint="eastAsia"/>
        </w:rPr>
      </w:pPr>
      <w:r>
        <w:rPr>
          <w:rFonts w:hint="eastAsia"/>
        </w:rPr>
        <w:t>优点：</w:t>
      </w:r>
      <w:r>
        <w:rPr>
          <w:rFonts w:hint="eastAsia"/>
        </w:rPr>
        <w:t>当业务结构发生变更时，可以抛弃业务表和中间表，只留下语言翻译表进行查询对应关系，此方案既可以实现方案</w:t>
      </w:r>
      <w:proofErr w:type="gramStart"/>
      <w:r>
        <w:rPr>
          <w:rFonts w:hint="eastAsia"/>
        </w:rPr>
        <w:t>一</w:t>
      </w:r>
      <w:proofErr w:type="gramEnd"/>
      <w:r>
        <w:rPr>
          <w:rFonts w:hint="eastAsia"/>
        </w:rPr>
        <w:t>的</w:t>
      </w:r>
      <w:r w:rsidR="00483D39">
        <w:rPr>
          <w:rFonts w:hint="eastAsia"/>
        </w:rPr>
        <w:t>作</w:t>
      </w:r>
      <w:r>
        <w:rPr>
          <w:rFonts w:hint="eastAsia"/>
        </w:rPr>
        <w:t>效用又可以抛弃方案</w:t>
      </w:r>
      <w:proofErr w:type="gramStart"/>
      <w:r>
        <w:rPr>
          <w:rFonts w:hint="eastAsia"/>
        </w:rPr>
        <w:t>一</w:t>
      </w:r>
      <w:proofErr w:type="gramEnd"/>
      <w:r>
        <w:rPr>
          <w:rFonts w:hint="eastAsia"/>
        </w:rPr>
        <w:t>达到方案二的作用</w:t>
      </w:r>
      <w:r w:rsidR="00483D39">
        <w:rPr>
          <w:rFonts w:hint="eastAsia"/>
        </w:rPr>
        <w:t>是一种兼容的方案</w:t>
      </w:r>
    </w:p>
    <w:p w:rsidR="0001074B" w:rsidRDefault="0001074B" w:rsidP="0001074B">
      <w:pPr>
        <w:ind w:firstLine="420"/>
        <w:rPr>
          <w:rFonts w:hint="eastAsia"/>
        </w:rPr>
      </w:pPr>
      <w:r>
        <w:rPr>
          <w:rFonts w:hint="eastAsia"/>
        </w:rPr>
        <w:t>缺点：</w:t>
      </w:r>
      <w:r>
        <w:rPr>
          <w:rFonts w:hint="eastAsia"/>
        </w:rPr>
        <w:t>表关系较复杂，存储数据比较复杂</w:t>
      </w:r>
      <w:r w:rsidR="00DE6AC8">
        <w:rPr>
          <w:rFonts w:hint="eastAsia"/>
        </w:rPr>
        <w:t>。</w:t>
      </w:r>
    </w:p>
    <w:p w:rsidR="0001074B" w:rsidRDefault="0001074B" w:rsidP="0001074B">
      <w:pPr>
        <w:rPr>
          <w:rFonts w:hint="eastAsia"/>
          <w:b/>
        </w:rPr>
      </w:pPr>
      <w:r w:rsidRPr="0001074B">
        <w:rPr>
          <w:rFonts w:hint="eastAsia"/>
          <w:b/>
        </w:rPr>
        <w:t>方案四：</w:t>
      </w:r>
    </w:p>
    <w:p w:rsidR="0001074B" w:rsidRDefault="00B75D73" w:rsidP="008278AC">
      <w:pPr>
        <w:ind w:firstLine="420"/>
        <w:rPr>
          <w:rFonts w:hint="eastAsia"/>
        </w:rPr>
      </w:pPr>
      <w:r w:rsidRPr="008278AC">
        <w:rPr>
          <w:rFonts w:hint="eastAsia"/>
        </w:rPr>
        <w:t>采用方案二的基础上增加键值（</w:t>
      </w:r>
      <w:r w:rsidRPr="008278AC">
        <w:rPr>
          <w:rFonts w:hint="eastAsia"/>
        </w:rPr>
        <w:t>key</w:t>
      </w:r>
      <w:r w:rsidR="008278AC">
        <w:rPr>
          <w:rFonts w:hint="eastAsia"/>
        </w:rPr>
        <w:t>作为</w:t>
      </w:r>
      <w:r w:rsidRPr="008278AC">
        <w:rPr>
          <w:rFonts w:hint="eastAsia"/>
        </w:rPr>
        <w:t>区分显示名称标识），此</w:t>
      </w:r>
      <w:r w:rsidRPr="008278AC">
        <w:rPr>
          <w:rFonts w:hint="eastAsia"/>
        </w:rPr>
        <w:t>key</w:t>
      </w:r>
      <w:r w:rsidRPr="008278AC">
        <w:rPr>
          <w:rFonts w:hint="eastAsia"/>
        </w:rPr>
        <w:t>直接配置在客户端显示名称上，显示到前台时增加一步转化，根据</w:t>
      </w:r>
      <w:r w:rsidR="008278AC">
        <w:rPr>
          <w:rFonts w:hint="eastAsia"/>
        </w:rPr>
        <w:t>key</w:t>
      </w:r>
      <w:proofErr w:type="gramStart"/>
      <w:r w:rsidR="008278AC">
        <w:rPr>
          <w:rFonts w:hint="eastAsia"/>
        </w:rPr>
        <w:t>值找到</w:t>
      </w:r>
      <w:proofErr w:type="gramEnd"/>
      <w:r w:rsidR="008278AC">
        <w:rPr>
          <w:rFonts w:hint="eastAsia"/>
        </w:rPr>
        <w:t>真实的显示名称并且可以找到对应的</w:t>
      </w:r>
      <w:r w:rsidR="008E0F4A">
        <w:rPr>
          <w:rFonts w:hint="eastAsia"/>
        </w:rPr>
        <w:t>翻译</w:t>
      </w:r>
      <w:r w:rsidR="008278AC">
        <w:rPr>
          <w:rFonts w:hint="eastAsia"/>
        </w:rPr>
        <w:t>语言名称。</w:t>
      </w:r>
    </w:p>
    <w:p w:rsidR="008278AC" w:rsidRDefault="008278AC" w:rsidP="008278AC">
      <w:pPr>
        <w:ind w:firstLine="420"/>
        <w:rPr>
          <w:rFonts w:hint="eastAsia"/>
        </w:rPr>
      </w:pPr>
      <w:r>
        <w:rPr>
          <w:rFonts w:hint="eastAsia"/>
        </w:rPr>
        <w:t>优点：</w:t>
      </w:r>
      <w:r w:rsidR="00483D39">
        <w:rPr>
          <w:rFonts w:hint="eastAsia"/>
        </w:rPr>
        <w:t>表结构</w:t>
      </w:r>
      <w:proofErr w:type="gramStart"/>
      <w:r w:rsidR="00483D39">
        <w:rPr>
          <w:rFonts w:hint="eastAsia"/>
        </w:rPr>
        <w:t>简单维护</w:t>
      </w:r>
      <w:proofErr w:type="gramEnd"/>
      <w:r w:rsidR="00483D39">
        <w:rPr>
          <w:rFonts w:hint="eastAsia"/>
        </w:rPr>
        <w:t>方便，同时支持相同显示名称相同语言配有不同翻译</w:t>
      </w:r>
      <w:r w:rsidR="008E0F4A">
        <w:rPr>
          <w:rFonts w:hint="eastAsia"/>
        </w:rPr>
        <w:t>，弥补了上述</w:t>
      </w:r>
      <w:r w:rsidR="008E0F4A">
        <w:rPr>
          <w:rFonts w:hint="eastAsia"/>
        </w:rPr>
        <w:t>3</w:t>
      </w:r>
      <w:r w:rsidR="008E0F4A">
        <w:rPr>
          <w:rFonts w:hint="eastAsia"/>
        </w:rPr>
        <w:t>个方案的缺点。</w:t>
      </w:r>
    </w:p>
    <w:p w:rsidR="008E0F4A" w:rsidRDefault="008E0F4A" w:rsidP="008278AC">
      <w:pPr>
        <w:ind w:firstLine="420"/>
        <w:rPr>
          <w:rFonts w:hint="eastAsia"/>
        </w:rPr>
      </w:pPr>
      <w:r>
        <w:rPr>
          <w:rFonts w:hint="eastAsia"/>
        </w:rPr>
        <w:t>缺点：平台搭建时用户体验会有所降低，相同名称显示不同外文翻译需要取不同</w:t>
      </w:r>
      <w:r>
        <w:rPr>
          <w:rFonts w:hint="eastAsia"/>
        </w:rPr>
        <w:t>key</w:t>
      </w:r>
      <w:r>
        <w:rPr>
          <w:rFonts w:hint="eastAsia"/>
        </w:rPr>
        <w:t>值。</w:t>
      </w:r>
    </w:p>
    <w:p w:rsidR="008E0F4A" w:rsidRDefault="008E0F4A" w:rsidP="008E0F4A">
      <w:pPr>
        <w:rPr>
          <w:rFonts w:hint="eastAsia"/>
          <w:b/>
        </w:rPr>
      </w:pPr>
      <w:r w:rsidRPr="008E0F4A">
        <w:rPr>
          <w:rFonts w:hint="eastAsia"/>
          <w:b/>
        </w:rPr>
        <w:t>结论：</w:t>
      </w:r>
    </w:p>
    <w:p w:rsidR="00284AFE" w:rsidRPr="00284AFE" w:rsidRDefault="008E0F4A" w:rsidP="00284AFE">
      <w:pPr>
        <w:rPr>
          <w:rFonts w:hint="eastAsia"/>
        </w:rPr>
      </w:pPr>
      <w:r>
        <w:rPr>
          <w:rFonts w:hint="eastAsia"/>
          <w:b/>
        </w:rPr>
        <w:tab/>
      </w:r>
      <w:r w:rsidRPr="008E0F4A">
        <w:rPr>
          <w:rFonts w:hint="eastAsia"/>
        </w:rPr>
        <w:t>经讨论最终采用方案四，系统改动量小，数据存储简单，降低了开发的工时消耗，并且能很好的达到国</w:t>
      </w:r>
      <w:r w:rsidR="00DE6AC8">
        <w:rPr>
          <w:rFonts w:hint="eastAsia"/>
        </w:rPr>
        <w:t>际化</w:t>
      </w:r>
      <w:r w:rsidRPr="008E0F4A">
        <w:rPr>
          <w:rFonts w:hint="eastAsia"/>
        </w:rPr>
        <w:t>效果</w:t>
      </w:r>
      <w:r w:rsidR="00DE6AC8">
        <w:rPr>
          <w:rFonts w:hint="eastAsia"/>
        </w:rPr>
        <w:t>。</w:t>
      </w:r>
    </w:p>
    <w:p w:rsidR="00577446" w:rsidRDefault="00306D3F" w:rsidP="00DF5DFF">
      <w:pPr>
        <w:pStyle w:val="1"/>
        <w:rPr>
          <w:rFonts w:hint="eastAsia"/>
        </w:rPr>
      </w:pPr>
      <w:bookmarkStart w:id="19" w:name="_Toc497222990"/>
      <w:r>
        <w:rPr>
          <w:rFonts w:hint="eastAsia"/>
        </w:rPr>
        <w:t>5</w:t>
      </w:r>
      <w:r w:rsidR="00A36AF4">
        <w:rPr>
          <w:rFonts w:hint="eastAsia"/>
        </w:rPr>
        <w:t xml:space="preserve"> </w:t>
      </w:r>
      <w:r w:rsidR="00577446" w:rsidRPr="00577446">
        <w:rPr>
          <w:rFonts w:hint="eastAsia"/>
        </w:rPr>
        <w:t>数据库</w:t>
      </w:r>
      <w:r w:rsidR="00AD65AF">
        <w:rPr>
          <w:rFonts w:hint="eastAsia"/>
        </w:rPr>
        <w:t>设计</w:t>
      </w:r>
      <w:bookmarkEnd w:id="19"/>
    </w:p>
    <w:p w:rsidR="007738A8" w:rsidRPr="00577446" w:rsidRDefault="007738A8" w:rsidP="00A36AF4">
      <w:pPr>
        <w:spacing w:line="440" w:lineRule="exact"/>
        <w:ind w:firstLine="420"/>
        <w:rPr>
          <w:rFonts w:asciiTheme="minorEastAsia" w:hAnsiTheme="minorEastAsia" w:hint="eastAsia"/>
          <w:sz w:val="24"/>
          <w:szCs w:val="24"/>
        </w:rPr>
      </w:pPr>
      <w:r>
        <w:rPr>
          <w:rFonts w:asciiTheme="minorEastAsia" w:hAnsiTheme="minorEastAsia" w:hint="eastAsia"/>
          <w:sz w:val="24"/>
          <w:szCs w:val="24"/>
        </w:rPr>
        <w:t>配置I18N业务类型</w:t>
      </w:r>
      <w:r w:rsidR="00FE5D0C">
        <w:rPr>
          <w:rFonts w:asciiTheme="minorEastAsia" w:hAnsiTheme="minorEastAsia" w:hint="eastAsia"/>
          <w:sz w:val="24"/>
          <w:szCs w:val="24"/>
        </w:rPr>
        <w:t>(名称I18N)</w:t>
      </w:r>
      <w:r>
        <w:rPr>
          <w:rFonts w:asciiTheme="minorEastAsia" w:hAnsiTheme="minorEastAsia" w:hint="eastAsia"/>
          <w:sz w:val="24"/>
          <w:szCs w:val="24"/>
        </w:rPr>
        <w:t>并附加属性如下</w:t>
      </w:r>
    </w:p>
    <w:p w:rsidR="00577446" w:rsidRPr="00577446" w:rsidRDefault="00CE09F2" w:rsidP="00A36AF4">
      <w:pPr>
        <w:spacing w:line="440" w:lineRule="exact"/>
        <w:ind w:firstLine="420"/>
        <w:rPr>
          <w:rFonts w:asciiTheme="minorEastAsia" w:hAnsiTheme="minorEastAsia" w:hint="eastAsia"/>
          <w:sz w:val="24"/>
          <w:szCs w:val="24"/>
        </w:rPr>
      </w:pPr>
      <w:r w:rsidRPr="00577446">
        <w:rPr>
          <w:rFonts w:asciiTheme="minorEastAsia" w:hAnsiTheme="minorEastAsia" w:hint="eastAsia"/>
          <w:sz w:val="24"/>
          <w:szCs w:val="24"/>
        </w:rPr>
        <w:t>字段：</w:t>
      </w:r>
      <w:r w:rsidRPr="00577446">
        <w:rPr>
          <w:rFonts w:asciiTheme="minorEastAsia" w:hAnsiTheme="minorEastAsia" w:hint="eastAsia"/>
          <w:sz w:val="24"/>
          <w:szCs w:val="24"/>
        </w:rPr>
        <w:t>id</w:t>
      </w:r>
      <w:r w:rsidR="00577446" w:rsidRPr="00577446">
        <w:rPr>
          <w:rFonts w:asciiTheme="minorEastAsia" w:hAnsiTheme="minorEastAsia" w:hint="eastAsia"/>
          <w:sz w:val="24"/>
          <w:szCs w:val="24"/>
        </w:rPr>
        <w:t>(主键)</w:t>
      </w:r>
      <w:r w:rsidRPr="00577446">
        <w:rPr>
          <w:rFonts w:asciiTheme="minorEastAsia" w:hAnsiTheme="minorEastAsia" w:hint="eastAsia"/>
          <w:sz w:val="24"/>
          <w:szCs w:val="24"/>
        </w:rPr>
        <w:t>,</w:t>
      </w:r>
    </w:p>
    <w:p w:rsidR="00577446" w:rsidRPr="00577446" w:rsidRDefault="00CE09F2" w:rsidP="00A36AF4">
      <w:pPr>
        <w:spacing w:line="440" w:lineRule="exact"/>
        <w:ind w:firstLine="420"/>
        <w:rPr>
          <w:rFonts w:asciiTheme="minorEastAsia" w:hAnsiTheme="minorEastAsia" w:hint="eastAsia"/>
          <w:sz w:val="24"/>
          <w:szCs w:val="24"/>
        </w:rPr>
      </w:pPr>
      <w:r w:rsidRPr="00577446">
        <w:rPr>
          <w:rFonts w:asciiTheme="minorEastAsia" w:hAnsiTheme="minorEastAsia" w:hint="eastAsia"/>
          <w:sz w:val="24"/>
          <w:szCs w:val="24"/>
        </w:rPr>
        <w:t>key</w:t>
      </w:r>
      <w:r w:rsidR="00577446" w:rsidRPr="00577446">
        <w:rPr>
          <w:rFonts w:asciiTheme="minorEastAsia" w:hAnsiTheme="minorEastAsia" w:hint="eastAsia"/>
          <w:sz w:val="24"/>
          <w:szCs w:val="24"/>
        </w:rPr>
        <w:t>(别名键值)</w:t>
      </w:r>
      <w:r w:rsidRPr="00577446">
        <w:rPr>
          <w:rFonts w:asciiTheme="minorEastAsia" w:hAnsiTheme="minorEastAsia" w:hint="eastAsia"/>
          <w:sz w:val="24"/>
          <w:szCs w:val="24"/>
        </w:rPr>
        <w:t>，</w:t>
      </w:r>
    </w:p>
    <w:p w:rsidR="00577446" w:rsidRPr="00577446" w:rsidRDefault="00CE09F2" w:rsidP="00A36AF4">
      <w:pPr>
        <w:spacing w:line="440" w:lineRule="exact"/>
        <w:ind w:firstLine="420"/>
        <w:rPr>
          <w:rFonts w:asciiTheme="minorEastAsia" w:hAnsiTheme="minorEastAsia" w:hint="eastAsia"/>
          <w:sz w:val="24"/>
          <w:szCs w:val="24"/>
        </w:rPr>
      </w:pPr>
      <w:r w:rsidRPr="00577446">
        <w:rPr>
          <w:rFonts w:asciiTheme="minorEastAsia" w:hAnsiTheme="minorEastAsia" w:hint="eastAsia"/>
          <w:sz w:val="24"/>
          <w:szCs w:val="24"/>
        </w:rPr>
        <w:t>original</w:t>
      </w:r>
      <w:r w:rsidR="00577446" w:rsidRPr="00577446">
        <w:rPr>
          <w:rFonts w:asciiTheme="minorEastAsia" w:hAnsiTheme="minorEastAsia" w:hint="eastAsia"/>
          <w:sz w:val="24"/>
          <w:szCs w:val="24"/>
        </w:rPr>
        <w:t>(系统原名称)</w:t>
      </w:r>
      <w:r w:rsidRPr="00577446">
        <w:rPr>
          <w:rFonts w:asciiTheme="minorEastAsia" w:hAnsiTheme="minorEastAsia" w:hint="eastAsia"/>
          <w:sz w:val="24"/>
          <w:szCs w:val="24"/>
        </w:rPr>
        <w:t>,</w:t>
      </w:r>
    </w:p>
    <w:p w:rsidR="00577446" w:rsidRPr="00577446" w:rsidRDefault="00577446" w:rsidP="00A36AF4">
      <w:pPr>
        <w:spacing w:line="440" w:lineRule="exact"/>
        <w:ind w:firstLine="420"/>
        <w:rPr>
          <w:rFonts w:asciiTheme="minorEastAsia" w:hAnsiTheme="minorEastAsia" w:hint="eastAsia"/>
          <w:sz w:val="24"/>
          <w:szCs w:val="24"/>
        </w:rPr>
      </w:pPr>
      <w:r w:rsidRPr="00577446">
        <w:rPr>
          <w:rFonts w:asciiTheme="minorEastAsia" w:hAnsiTheme="minorEastAsia" w:hint="eastAsia"/>
          <w:sz w:val="24"/>
          <w:szCs w:val="24"/>
        </w:rPr>
        <w:t>language</w:t>
      </w:r>
      <w:r w:rsidRPr="00577446">
        <w:rPr>
          <w:rFonts w:asciiTheme="minorEastAsia" w:hAnsiTheme="minorEastAsia" w:hint="eastAsia"/>
          <w:sz w:val="24"/>
          <w:szCs w:val="24"/>
        </w:rPr>
        <w:t>(对应的语言)</w:t>
      </w:r>
    </w:p>
    <w:p w:rsidR="00577446" w:rsidRPr="00577446" w:rsidRDefault="00CE09F2" w:rsidP="00A36AF4">
      <w:pPr>
        <w:spacing w:line="440" w:lineRule="exact"/>
        <w:ind w:firstLine="420"/>
        <w:rPr>
          <w:rFonts w:asciiTheme="minorEastAsia" w:hAnsiTheme="minorEastAsia" w:hint="eastAsia"/>
          <w:sz w:val="24"/>
          <w:szCs w:val="24"/>
        </w:rPr>
      </w:pPr>
      <w:proofErr w:type="spellStart"/>
      <w:r w:rsidRPr="00577446">
        <w:rPr>
          <w:rFonts w:asciiTheme="minorEastAsia" w:hAnsiTheme="minorEastAsia" w:hint="eastAsia"/>
          <w:sz w:val="24"/>
          <w:szCs w:val="24"/>
        </w:rPr>
        <w:t>original_value</w:t>
      </w:r>
      <w:proofErr w:type="spellEnd"/>
      <w:r w:rsidR="00577446" w:rsidRPr="00577446">
        <w:rPr>
          <w:rFonts w:asciiTheme="minorEastAsia" w:hAnsiTheme="minorEastAsia" w:hint="eastAsia"/>
          <w:sz w:val="24"/>
          <w:szCs w:val="24"/>
        </w:rPr>
        <w:t>(对应的语言名称)</w:t>
      </w:r>
      <w:r w:rsidRPr="00577446">
        <w:rPr>
          <w:rFonts w:asciiTheme="minorEastAsia" w:hAnsiTheme="minorEastAsia" w:hint="eastAsia"/>
          <w:sz w:val="24"/>
          <w:szCs w:val="24"/>
        </w:rPr>
        <w:t>,</w:t>
      </w:r>
    </w:p>
    <w:p w:rsidR="00577446" w:rsidRPr="00577446" w:rsidRDefault="00C76A09" w:rsidP="00DF5DFF">
      <w:pPr>
        <w:pStyle w:val="1"/>
        <w:rPr>
          <w:rFonts w:hint="eastAsia"/>
        </w:rPr>
      </w:pPr>
      <w:bookmarkStart w:id="20" w:name="_Toc497222991"/>
      <w:r>
        <w:rPr>
          <w:rFonts w:hint="eastAsia"/>
        </w:rPr>
        <w:t>6</w:t>
      </w:r>
      <w:r w:rsidR="00A36AF4">
        <w:rPr>
          <w:rFonts w:hint="eastAsia"/>
        </w:rPr>
        <w:t xml:space="preserve"> </w:t>
      </w:r>
      <w:r w:rsidR="000F784D">
        <w:rPr>
          <w:rFonts w:hint="eastAsia"/>
        </w:rPr>
        <w:t>实现</w:t>
      </w:r>
      <w:bookmarkEnd w:id="20"/>
    </w:p>
    <w:p w:rsidR="00577446" w:rsidRPr="00DF5DFF" w:rsidRDefault="00C76A09" w:rsidP="00DF5DFF">
      <w:pPr>
        <w:pStyle w:val="2"/>
        <w:rPr>
          <w:rFonts w:hint="eastAsia"/>
        </w:rPr>
      </w:pPr>
      <w:bookmarkStart w:id="21" w:name="_Toc497222992"/>
      <w:r>
        <w:rPr>
          <w:rFonts w:hint="eastAsia"/>
        </w:rPr>
        <w:t>6</w:t>
      </w:r>
      <w:r w:rsidR="00A36AF4" w:rsidRPr="00DF5DFF">
        <w:rPr>
          <w:rFonts w:hint="eastAsia"/>
        </w:rPr>
        <w:t>.1</w:t>
      </w:r>
      <w:r w:rsidR="00F326B4">
        <w:rPr>
          <w:rFonts w:hint="eastAsia"/>
        </w:rPr>
        <w:t>显示</w:t>
      </w:r>
      <w:bookmarkEnd w:id="21"/>
    </w:p>
    <w:p w:rsidR="00577446" w:rsidRPr="00DF5DFF" w:rsidRDefault="00577446" w:rsidP="00DF5DFF">
      <w:pPr>
        <w:spacing w:line="440" w:lineRule="exact"/>
        <w:rPr>
          <w:rFonts w:asciiTheme="minorEastAsia" w:hAnsiTheme="minorEastAsia" w:hint="eastAsia"/>
          <w:b/>
          <w:sz w:val="24"/>
          <w:szCs w:val="24"/>
        </w:rPr>
      </w:pPr>
      <w:r w:rsidRPr="00DF5DFF">
        <w:rPr>
          <w:rFonts w:asciiTheme="minorEastAsia" w:hAnsiTheme="minorEastAsia" w:hint="eastAsia"/>
          <w:b/>
          <w:sz w:val="24"/>
          <w:szCs w:val="24"/>
        </w:rPr>
        <w:t>B/S：</w:t>
      </w:r>
    </w:p>
    <w:p w:rsidR="00577446" w:rsidRPr="00A36AF4" w:rsidRDefault="00A36AF4" w:rsidP="00A36AF4">
      <w:pPr>
        <w:spacing w:line="440" w:lineRule="exact"/>
        <w:ind w:firstLine="420"/>
        <w:rPr>
          <w:rFonts w:asciiTheme="minorEastAsia" w:hAnsiTheme="minorEastAsia" w:hint="eastAsia"/>
          <w:sz w:val="24"/>
          <w:szCs w:val="24"/>
        </w:rPr>
      </w:pPr>
      <w:r>
        <w:rPr>
          <w:rFonts w:asciiTheme="minorEastAsia" w:hAnsiTheme="minorEastAsia" w:hint="eastAsia"/>
          <w:sz w:val="24"/>
          <w:szCs w:val="24"/>
        </w:rPr>
        <w:t>1.</w:t>
      </w:r>
      <w:r w:rsidR="007738A8" w:rsidRPr="00A36AF4">
        <w:rPr>
          <w:rFonts w:asciiTheme="minorEastAsia" w:hAnsiTheme="minorEastAsia" w:hint="eastAsia"/>
          <w:sz w:val="24"/>
          <w:szCs w:val="24"/>
        </w:rPr>
        <w:t>增加</w:t>
      </w:r>
      <w:r w:rsidR="00577446" w:rsidRPr="00A36AF4">
        <w:rPr>
          <w:rFonts w:asciiTheme="minorEastAsia" w:hAnsiTheme="minorEastAsia" w:hint="eastAsia"/>
          <w:sz w:val="24"/>
          <w:szCs w:val="24"/>
        </w:rPr>
        <w:t>登录界面增加语言选择</w:t>
      </w:r>
      <w:r w:rsidR="007738A8" w:rsidRPr="00A36AF4">
        <w:rPr>
          <w:rFonts w:asciiTheme="minorEastAsia" w:hAnsiTheme="minorEastAsia" w:hint="eastAsia"/>
          <w:sz w:val="24"/>
          <w:szCs w:val="24"/>
        </w:rPr>
        <w:t>框</w:t>
      </w:r>
      <w:r w:rsidR="00577446" w:rsidRPr="00A36AF4">
        <w:rPr>
          <w:rFonts w:asciiTheme="minorEastAsia" w:hAnsiTheme="minorEastAsia" w:hint="eastAsia"/>
          <w:sz w:val="24"/>
          <w:szCs w:val="24"/>
        </w:rPr>
        <w:t>操作(语言种类调用后台接口)</w:t>
      </w:r>
      <w:r w:rsidR="00DE12A7">
        <w:rPr>
          <w:rFonts w:asciiTheme="minorEastAsia" w:hAnsiTheme="minorEastAsia" w:hint="eastAsia"/>
          <w:sz w:val="24"/>
          <w:szCs w:val="24"/>
        </w:rPr>
        <w:t>。</w:t>
      </w:r>
    </w:p>
    <w:p w:rsidR="00577446" w:rsidRPr="00A36AF4" w:rsidRDefault="00A36AF4" w:rsidP="00A36AF4">
      <w:pPr>
        <w:spacing w:line="440" w:lineRule="exact"/>
        <w:ind w:firstLine="420"/>
        <w:rPr>
          <w:rFonts w:asciiTheme="minorEastAsia" w:hAnsiTheme="minorEastAsia" w:hint="eastAsia"/>
          <w:sz w:val="24"/>
          <w:szCs w:val="24"/>
        </w:rPr>
      </w:pPr>
      <w:r>
        <w:rPr>
          <w:rFonts w:asciiTheme="minorEastAsia" w:hAnsiTheme="minorEastAsia" w:hint="eastAsia"/>
          <w:sz w:val="24"/>
          <w:szCs w:val="24"/>
        </w:rPr>
        <w:t>2.</w:t>
      </w:r>
      <w:r w:rsidR="00AD6782" w:rsidRPr="00A36AF4">
        <w:rPr>
          <w:rFonts w:asciiTheme="minorEastAsia" w:hAnsiTheme="minorEastAsia" w:hint="eastAsia"/>
          <w:sz w:val="24"/>
          <w:szCs w:val="24"/>
        </w:rPr>
        <w:t>将</w:t>
      </w:r>
      <w:r w:rsidR="007738A8" w:rsidRPr="00A36AF4">
        <w:rPr>
          <w:rFonts w:asciiTheme="minorEastAsia" w:hAnsiTheme="minorEastAsia" w:hint="eastAsia"/>
          <w:sz w:val="24"/>
          <w:szCs w:val="24"/>
        </w:rPr>
        <w:t>页面</w:t>
      </w:r>
      <w:r w:rsidR="00BB6271" w:rsidRPr="00A36AF4">
        <w:rPr>
          <w:rFonts w:asciiTheme="minorEastAsia" w:hAnsiTheme="minorEastAsia" w:hint="eastAsia"/>
          <w:sz w:val="24"/>
          <w:szCs w:val="24"/>
        </w:rPr>
        <w:t>非表格用户创建数据实现国际化语言</w:t>
      </w:r>
      <w:r w:rsidR="007738A8" w:rsidRPr="00A36AF4">
        <w:rPr>
          <w:rFonts w:asciiTheme="minorEastAsia" w:hAnsiTheme="minorEastAsia" w:hint="eastAsia"/>
          <w:sz w:val="24"/>
          <w:szCs w:val="24"/>
        </w:rPr>
        <w:t>显示</w:t>
      </w:r>
      <w:r w:rsidR="00BB6271" w:rsidRPr="00A36AF4">
        <w:rPr>
          <w:rFonts w:asciiTheme="minorEastAsia" w:hAnsiTheme="minorEastAsia" w:hint="eastAsia"/>
          <w:sz w:val="24"/>
          <w:szCs w:val="24"/>
        </w:rPr>
        <w:t>，后台统一调用查询语言</w:t>
      </w:r>
      <w:r w:rsidR="00BB6271" w:rsidRPr="00A36AF4">
        <w:rPr>
          <w:rFonts w:asciiTheme="minorEastAsia" w:hAnsiTheme="minorEastAsia" w:hint="eastAsia"/>
          <w:sz w:val="24"/>
          <w:szCs w:val="24"/>
        </w:rPr>
        <w:lastRenderedPageBreak/>
        <w:t>接口并实现前台显示</w:t>
      </w:r>
      <w:r w:rsidR="00DE12A7">
        <w:rPr>
          <w:rFonts w:asciiTheme="minorEastAsia" w:hAnsiTheme="minorEastAsia" w:hint="eastAsia"/>
          <w:sz w:val="24"/>
          <w:szCs w:val="24"/>
        </w:rPr>
        <w:t>。</w:t>
      </w:r>
    </w:p>
    <w:p w:rsidR="00577446" w:rsidRPr="00DF5DFF" w:rsidRDefault="00577446" w:rsidP="00DF5DFF">
      <w:pPr>
        <w:spacing w:line="440" w:lineRule="exact"/>
        <w:rPr>
          <w:rFonts w:asciiTheme="minorEastAsia" w:hAnsiTheme="minorEastAsia" w:hint="eastAsia"/>
          <w:b/>
          <w:sz w:val="24"/>
          <w:szCs w:val="24"/>
        </w:rPr>
      </w:pPr>
      <w:r w:rsidRPr="00DF5DFF">
        <w:rPr>
          <w:rFonts w:asciiTheme="minorEastAsia" w:hAnsiTheme="minorEastAsia" w:hint="eastAsia"/>
          <w:b/>
          <w:sz w:val="24"/>
          <w:szCs w:val="24"/>
        </w:rPr>
        <w:t>C/S：</w:t>
      </w:r>
    </w:p>
    <w:p w:rsidR="00577446" w:rsidRPr="00A36AF4" w:rsidRDefault="00A36AF4" w:rsidP="00A36AF4">
      <w:pPr>
        <w:spacing w:line="440" w:lineRule="exact"/>
        <w:ind w:firstLine="420"/>
        <w:rPr>
          <w:rFonts w:asciiTheme="minorEastAsia" w:hAnsiTheme="minorEastAsia" w:hint="eastAsia"/>
          <w:sz w:val="24"/>
          <w:szCs w:val="24"/>
        </w:rPr>
      </w:pPr>
      <w:r>
        <w:rPr>
          <w:rFonts w:asciiTheme="minorEastAsia" w:hAnsiTheme="minorEastAsia" w:hint="eastAsia"/>
          <w:sz w:val="24"/>
          <w:szCs w:val="24"/>
        </w:rPr>
        <w:t>1.</w:t>
      </w:r>
      <w:r w:rsidR="00577446" w:rsidRPr="00A36AF4">
        <w:rPr>
          <w:rFonts w:asciiTheme="minorEastAsia" w:hAnsiTheme="minorEastAsia" w:hint="eastAsia"/>
          <w:sz w:val="24"/>
          <w:szCs w:val="24"/>
        </w:rPr>
        <w:t>实现国际化语言维护界面,包括：模糊查询，增，</w:t>
      </w:r>
      <w:proofErr w:type="gramStart"/>
      <w:r w:rsidR="00577446" w:rsidRPr="00A36AF4">
        <w:rPr>
          <w:rFonts w:asciiTheme="minorEastAsia" w:hAnsiTheme="minorEastAsia" w:hint="eastAsia"/>
          <w:sz w:val="24"/>
          <w:szCs w:val="24"/>
        </w:rPr>
        <w:t>删</w:t>
      </w:r>
      <w:proofErr w:type="gramEnd"/>
      <w:r w:rsidR="00577446" w:rsidRPr="00A36AF4">
        <w:rPr>
          <w:rFonts w:asciiTheme="minorEastAsia" w:hAnsiTheme="minorEastAsia" w:hint="eastAsia"/>
          <w:sz w:val="24"/>
          <w:szCs w:val="24"/>
        </w:rPr>
        <w:t>，改，查，批量导入/导出以及分页展示</w:t>
      </w:r>
      <w:r w:rsidR="007738A8" w:rsidRPr="00A36AF4">
        <w:rPr>
          <w:rFonts w:asciiTheme="minorEastAsia" w:hAnsiTheme="minorEastAsia" w:hint="eastAsia"/>
          <w:sz w:val="24"/>
          <w:szCs w:val="24"/>
        </w:rPr>
        <w:t>（</w:t>
      </w:r>
      <w:r w:rsidR="00577446" w:rsidRPr="00A36AF4">
        <w:rPr>
          <w:rFonts w:asciiTheme="minorEastAsia" w:hAnsiTheme="minorEastAsia" w:hint="eastAsia"/>
          <w:sz w:val="24"/>
          <w:szCs w:val="24"/>
        </w:rPr>
        <w:t>导入导出调用后台接口控制流程，采用覆盖式导入导出</w:t>
      </w:r>
      <w:r w:rsidR="007738A8" w:rsidRPr="00A36AF4">
        <w:rPr>
          <w:rFonts w:asciiTheme="minorEastAsia" w:hAnsiTheme="minorEastAsia" w:hint="eastAsia"/>
          <w:sz w:val="24"/>
          <w:szCs w:val="24"/>
        </w:rPr>
        <w:t>）</w:t>
      </w:r>
      <w:r w:rsidR="00577446" w:rsidRPr="00A36AF4">
        <w:rPr>
          <w:rFonts w:asciiTheme="minorEastAsia" w:hAnsiTheme="minorEastAsia" w:hint="eastAsia"/>
          <w:sz w:val="24"/>
          <w:szCs w:val="24"/>
        </w:rPr>
        <w:t>。</w:t>
      </w:r>
    </w:p>
    <w:p w:rsidR="00577446" w:rsidRPr="00A36AF4" w:rsidRDefault="00A36AF4" w:rsidP="00A36AF4">
      <w:pPr>
        <w:spacing w:line="440" w:lineRule="exact"/>
        <w:ind w:firstLine="420"/>
        <w:rPr>
          <w:rFonts w:asciiTheme="minorEastAsia" w:hAnsiTheme="minorEastAsia" w:hint="eastAsia"/>
          <w:sz w:val="24"/>
          <w:szCs w:val="24"/>
        </w:rPr>
      </w:pPr>
      <w:r>
        <w:rPr>
          <w:rFonts w:asciiTheme="minorEastAsia" w:hAnsiTheme="minorEastAsia" w:hint="eastAsia"/>
          <w:sz w:val="24"/>
          <w:szCs w:val="24"/>
        </w:rPr>
        <w:t>2.</w:t>
      </w:r>
      <w:r w:rsidR="00577446" w:rsidRPr="00A36AF4">
        <w:rPr>
          <w:rFonts w:asciiTheme="minorEastAsia" w:hAnsiTheme="minorEastAsia" w:hint="eastAsia"/>
          <w:sz w:val="24"/>
          <w:szCs w:val="24"/>
        </w:rPr>
        <w:t>实现客户端配置名称时可以选择</w:t>
      </w:r>
      <w:r w:rsidR="00BB6271" w:rsidRPr="00A36AF4">
        <w:rPr>
          <w:rFonts w:asciiTheme="minorEastAsia" w:hAnsiTheme="minorEastAsia" w:hint="eastAsia"/>
          <w:sz w:val="24"/>
          <w:szCs w:val="24"/>
        </w:rPr>
        <w:t>系统已有名称</w:t>
      </w:r>
      <w:r w:rsidR="00577446" w:rsidRPr="00A36AF4">
        <w:rPr>
          <w:rFonts w:asciiTheme="minorEastAsia" w:hAnsiTheme="minorEastAsia" w:hint="eastAsia"/>
          <w:sz w:val="24"/>
          <w:szCs w:val="24"/>
        </w:rPr>
        <w:t>语言对应的key(键值)，如果没有</w:t>
      </w:r>
      <w:r w:rsidR="007738A8" w:rsidRPr="00A36AF4">
        <w:rPr>
          <w:rFonts w:asciiTheme="minorEastAsia" w:hAnsiTheme="minorEastAsia" w:hint="eastAsia"/>
          <w:sz w:val="24"/>
          <w:szCs w:val="24"/>
        </w:rPr>
        <w:t>则</w:t>
      </w:r>
      <w:r w:rsidR="00577446" w:rsidRPr="00A36AF4">
        <w:rPr>
          <w:rFonts w:asciiTheme="minorEastAsia" w:hAnsiTheme="minorEastAsia" w:hint="eastAsia"/>
          <w:sz w:val="24"/>
          <w:szCs w:val="24"/>
        </w:rPr>
        <w:t>需要</w:t>
      </w:r>
      <w:r w:rsidR="007738A8" w:rsidRPr="00A36AF4">
        <w:rPr>
          <w:rFonts w:asciiTheme="minorEastAsia" w:hAnsiTheme="minorEastAsia" w:hint="eastAsia"/>
          <w:sz w:val="24"/>
          <w:szCs w:val="24"/>
        </w:rPr>
        <w:t>在</w:t>
      </w:r>
      <w:r w:rsidR="00577446" w:rsidRPr="00A36AF4">
        <w:rPr>
          <w:rFonts w:asciiTheme="minorEastAsia" w:hAnsiTheme="minorEastAsia" w:hint="eastAsia"/>
          <w:sz w:val="24"/>
          <w:szCs w:val="24"/>
        </w:rPr>
        <w:t>维护界面定义并在此进行选择</w:t>
      </w:r>
      <w:r w:rsidR="007738A8" w:rsidRPr="00A36AF4">
        <w:rPr>
          <w:rFonts w:asciiTheme="minorEastAsia" w:hAnsiTheme="minorEastAsia" w:hint="eastAsia"/>
          <w:sz w:val="24"/>
          <w:szCs w:val="24"/>
        </w:rPr>
        <w:t>，未定义数据则按照原值显示</w:t>
      </w:r>
      <w:r w:rsidR="00577446" w:rsidRPr="00A36AF4">
        <w:rPr>
          <w:rFonts w:asciiTheme="minorEastAsia" w:hAnsiTheme="minorEastAsia" w:hint="eastAsia"/>
          <w:sz w:val="24"/>
          <w:szCs w:val="24"/>
        </w:rPr>
        <w:t>。</w:t>
      </w:r>
    </w:p>
    <w:p w:rsidR="00577446" w:rsidRPr="00577446" w:rsidRDefault="00577446" w:rsidP="00577446">
      <w:pPr>
        <w:rPr>
          <w:rFonts w:asciiTheme="minorEastAsia" w:hAnsiTheme="minorEastAsia" w:hint="eastAsia"/>
          <w:sz w:val="24"/>
          <w:szCs w:val="24"/>
        </w:rPr>
      </w:pPr>
    </w:p>
    <w:p w:rsidR="00577446" w:rsidRPr="00BB6271" w:rsidRDefault="00C76A09" w:rsidP="00DF5DFF">
      <w:pPr>
        <w:pStyle w:val="2"/>
        <w:rPr>
          <w:rFonts w:hint="eastAsia"/>
        </w:rPr>
      </w:pPr>
      <w:bookmarkStart w:id="22" w:name="_Toc497222993"/>
      <w:r>
        <w:rPr>
          <w:rFonts w:hint="eastAsia"/>
        </w:rPr>
        <w:t>6</w:t>
      </w:r>
      <w:r w:rsidR="00A36AF4">
        <w:rPr>
          <w:rFonts w:hint="eastAsia"/>
        </w:rPr>
        <w:t>.2</w:t>
      </w:r>
      <w:r w:rsidR="00F326B4">
        <w:rPr>
          <w:rFonts w:eastAsiaTheme="minorEastAsia" w:hint="eastAsia"/>
        </w:rPr>
        <w:t>业务</w:t>
      </w:r>
      <w:bookmarkEnd w:id="22"/>
    </w:p>
    <w:p w:rsidR="00AD6782" w:rsidRPr="00A36AF4" w:rsidRDefault="00A36AF4" w:rsidP="00A36AF4">
      <w:pPr>
        <w:spacing w:line="440" w:lineRule="exact"/>
        <w:ind w:firstLine="420"/>
        <w:rPr>
          <w:rFonts w:asciiTheme="minorEastAsia" w:hAnsiTheme="minorEastAsia" w:hint="eastAsia"/>
          <w:sz w:val="24"/>
          <w:szCs w:val="24"/>
        </w:rPr>
      </w:pPr>
      <w:r>
        <w:rPr>
          <w:rFonts w:asciiTheme="minorEastAsia" w:hAnsiTheme="minorEastAsia" w:hint="eastAsia"/>
          <w:sz w:val="24"/>
          <w:szCs w:val="24"/>
        </w:rPr>
        <w:t>1.</w:t>
      </w:r>
      <w:r w:rsidR="00AD6782" w:rsidRPr="00A36AF4">
        <w:rPr>
          <w:rFonts w:asciiTheme="minorEastAsia" w:hAnsiTheme="minorEastAsia" w:hint="eastAsia"/>
          <w:sz w:val="24"/>
          <w:szCs w:val="24"/>
        </w:rPr>
        <w:t>实现查询</w:t>
      </w:r>
      <w:r w:rsidR="00AD6782" w:rsidRPr="00A36AF4">
        <w:rPr>
          <w:rFonts w:asciiTheme="minorEastAsia" w:hAnsiTheme="minorEastAsia" w:hint="eastAsia"/>
          <w:sz w:val="24"/>
          <w:szCs w:val="24"/>
        </w:rPr>
        <w:t>所有</w:t>
      </w:r>
      <w:r w:rsidR="00AD6782" w:rsidRPr="00A36AF4">
        <w:rPr>
          <w:rFonts w:asciiTheme="minorEastAsia" w:hAnsiTheme="minorEastAsia" w:hint="eastAsia"/>
          <w:sz w:val="24"/>
          <w:szCs w:val="24"/>
        </w:rPr>
        <w:t>语言类别接口</w:t>
      </w:r>
      <w:r w:rsidR="00DE12A7">
        <w:rPr>
          <w:rFonts w:asciiTheme="minorEastAsia" w:hAnsiTheme="minorEastAsia" w:hint="eastAsia"/>
          <w:sz w:val="24"/>
          <w:szCs w:val="24"/>
        </w:rPr>
        <w:t>。</w:t>
      </w:r>
    </w:p>
    <w:p w:rsidR="00AD6782" w:rsidRPr="00A36AF4" w:rsidRDefault="00A36AF4" w:rsidP="00A36AF4">
      <w:pPr>
        <w:spacing w:line="440" w:lineRule="exact"/>
        <w:ind w:firstLine="420"/>
        <w:rPr>
          <w:rFonts w:asciiTheme="minorEastAsia" w:hAnsiTheme="minorEastAsia" w:hint="eastAsia"/>
          <w:sz w:val="24"/>
          <w:szCs w:val="24"/>
        </w:rPr>
      </w:pPr>
      <w:r>
        <w:rPr>
          <w:rFonts w:asciiTheme="minorEastAsia" w:hAnsiTheme="minorEastAsia" w:hint="eastAsia"/>
          <w:sz w:val="24"/>
          <w:szCs w:val="24"/>
        </w:rPr>
        <w:t>2.</w:t>
      </w:r>
      <w:r w:rsidR="00AD6782" w:rsidRPr="00A36AF4">
        <w:rPr>
          <w:rFonts w:asciiTheme="minorEastAsia" w:hAnsiTheme="minorEastAsia" w:hint="eastAsia"/>
          <w:sz w:val="24"/>
          <w:szCs w:val="24"/>
        </w:rPr>
        <w:t>实现查询所有语言对应的国际化名称接口(支持查询所有</w:t>
      </w:r>
      <w:r w:rsidR="00BB6271" w:rsidRPr="00A36AF4">
        <w:rPr>
          <w:rFonts w:asciiTheme="minorEastAsia" w:hAnsiTheme="minorEastAsia" w:hint="eastAsia"/>
          <w:sz w:val="24"/>
          <w:szCs w:val="24"/>
        </w:rPr>
        <w:t>语言名称</w:t>
      </w:r>
      <w:r w:rsidR="00AD6782" w:rsidRPr="00A36AF4">
        <w:rPr>
          <w:rFonts w:asciiTheme="minorEastAsia" w:hAnsiTheme="minorEastAsia" w:hint="eastAsia"/>
          <w:sz w:val="24"/>
          <w:szCs w:val="24"/>
        </w:rPr>
        <w:t>和模糊查询，</w:t>
      </w:r>
      <w:r w:rsidR="00BB6271" w:rsidRPr="00A36AF4">
        <w:rPr>
          <w:rFonts w:asciiTheme="minorEastAsia" w:hAnsiTheme="minorEastAsia" w:hint="eastAsia"/>
          <w:sz w:val="24"/>
          <w:szCs w:val="24"/>
        </w:rPr>
        <w:t>C</w:t>
      </w:r>
      <w:r w:rsidR="00AD6782" w:rsidRPr="00A36AF4">
        <w:rPr>
          <w:rFonts w:asciiTheme="minorEastAsia" w:hAnsiTheme="minorEastAsia" w:hint="eastAsia"/>
          <w:sz w:val="24"/>
          <w:szCs w:val="24"/>
        </w:rPr>
        <w:t>/S</w:t>
      </w:r>
      <w:r w:rsidR="00BB6271" w:rsidRPr="00A36AF4">
        <w:rPr>
          <w:rFonts w:asciiTheme="minorEastAsia" w:hAnsiTheme="minorEastAsia" w:hint="eastAsia"/>
          <w:sz w:val="24"/>
          <w:szCs w:val="24"/>
        </w:rPr>
        <w:t>维护展示端</w:t>
      </w:r>
      <w:r w:rsidR="00AD6782" w:rsidRPr="00A36AF4">
        <w:rPr>
          <w:rFonts w:asciiTheme="minorEastAsia" w:hAnsiTheme="minorEastAsia" w:hint="eastAsia"/>
          <w:sz w:val="24"/>
          <w:szCs w:val="24"/>
        </w:rPr>
        <w:t>和B/S</w:t>
      </w:r>
      <w:proofErr w:type="gramStart"/>
      <w:r w:rsidR="00AD6782" w:rsidRPr="00A36AF4">
        <w:rPr>
          <w:rFonts w:asciiTheme="minorEastAsia" w:hAnsiTheme="minorEastAsia" w:hint="eastAsia"/>
          <w:sz w:val="24"/>
          <w:szCs w:val="24"/>
        </w:rPr>
        <w:t>端</w:t>
      </w:r>
      <w:r w:rsidR="00BB6271" w:rsidRPr="00A36AF4">
        <w:rPr>
          <w:rFonts w:asciiTheme="minorEastAsia" w:hAnsiTheme="minorEastAsia" w:hint="eastAsia"/>
          <w:sz w:val="24"/>
          <w:szCs w:val="24"/>
        </w:rPr>
        <w:t>显示</w:t>
      </w:r>
      <w:proofErr w:type="gramEnd"/>
      <w:r w:rsidR="00BB6271" w:rsidRPr="00A36AF4">
        <w:rPr>
          <w:rFonts w:asciiTheme="minorEastAsia" w:hAnsiTheme="minorEastAsia" w:hint="eastAsia"/>
          <w:sz w:val="24"/>
          <w:szCs w:val="24"/>
        </w:rPr>
        <w:t>查询对应语言名称统一用这一接口</w:t>
      </w:r>
      <w:r w:rsidR="00AD6782" w:rsidRPr="00A36AF4">
        <w:rPr>
          <w:rFonts w:asciiTheme="minorEastAsia" w:hAnsiTheme="minorEastAsia" w:hint="eastAsia"/>
          <w:sz w:val="24"/>
          <w:szCs w:val="24"/>
        </w:rPr>
        <w:t>)</w:t>
      </w:r>
      <w:r w:rsidR="00DE12A7">
        <w:rPr>
          <w:rFonts w:asciiTheme="minorEastAsia" w:hAnsiTheme="minorEastAsia" w:hint="eastAsia"/>
          <w:sz w:val="24"/>
          <w:szCs w:val="24"/>
        </w:rPr>
        <w:t>。</w:t>
      </w:r>
    </w:p>
    <w:p w:rsidR="00CE09F2" w:rsidRDefault="00A36AF4" w:rsidP="00A36AF4">
      <w:pPr>
        <w:spacing w:line="440" w:lineRule="exact"/>
        <w:ind w:firstLine="420"/>
        <w:rPr>
          <w:rFonts w:asciiTheme="minorEastAsia" w:hAnsiTheme="minorEastAsia" w:hint="eastAsia"/>
          <w:sz w:val="24"/>
          <w:szCs w:val="24"/>
        </w:rPr>
      </w:pPr>
      <w:r>
        <w:rPr>
          <w:rFonts w:asciiTheme="minorEastAsia" w:hAnsiTheme="minorEastAsia" w:hint="eastAsia"/>
          <w:sz w:val="24"/>
          <w:szCs w:val="24"/>
        </w:rPr>
        <w:t>3.</w:t>
      </w:r>
      <w:r w:rsidR="00AD6782" w:rsidRPr="00A36AF4">
        <w:rPr>
          <w:rFonts w:asciiTheme="minorEastAsia" w:hAnsiTheme="minorEastAsia" w:hint="eastAsia"/>
          <w:sz w:val="24"/>
          <w:szCs w:val="24"/>
        </w:rPr>
        <w:t>实现上传下载接口的封装</w:t>
      </w:r>
      <w:r w:rsidR="00DE12A7">
        <w:rPr>
          <w:rFonts w:asciiTheme="minorEastAsia" w:hAnsiTheme="minorEastAsia" w:hint="eastAsia"/>
          <w:sz w:val="24"/>
          <w:szCs w:val="24"/>
        </w:rPr>
        <w:t>。</w:t>
      </w:r>
      <w:bookmarkStart w:id="23" w:name="_GoBack"/>
      <w:bookmarkEnd w:id="23"/>
    </w:p>
    <w:p w:rsidR="000F784D" w:rsidRDefault="000F784D" w:rsidP="00A36AF4">
      <w:pPr>
        <w:spacing w:line="440" w:lineRule="exact"/>
        <w:ind w:firstLine="420"/>
        <w:rPr>
          <w:rFonts w:asciiTheme="minorEastAsia" w:hAnsiTheme="minorEastAsia" w:hint="eastAsia"/>
          <w:sz w:val="24"/>
          <w:szCs w:val="24"/>
        </w:rPr>
      </w:pPr>
    </w:p>
    <w:p w:rsidR="000F784D" w:rsidRDefault="000F784D" w:rsidP="00A36AF4">
      <w:pPr>
        <w:spacing w:line="440" w:lineRule="exact"/>
        <w:ind w:firstLine="420"/>
        <w:rPr>
          <w:rFonts w:asciiTheme="minorEastAsia" w:hAnsiTheme="minorEastAsia" w:hint="eastAsia"/>
          <w:sz w:val="24"/>
          <w:szCs w:val="24"/>
        </w:rPr>
      </w:pPr>
    </w:p>
    <w:p w:rsidR="000F784D" w:rsidRPr="00A36AF4" w:rsidRDefault="000F784D" w:rsidP="00A36AF4">
      <w:pPr>
        <w:spacing w:line="440" w:lineRule="exact"/>
        <w:ind w:firstLine="420"/>
        <w:rPr>
          <w:rFonts w:asciiTheme="minorEastAsia" w:hAnsiTheme="minorEastAsia"/>
          <w:sz w:val="24"/>
          <w:szCs w:val="24"/>
        </w:rPr>
      </w:pPr>
    </w:p>
    <w:sectPr w:rsidR="000F784D" w:rsidRPr="00A36AF4">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Book Antiqua">
    <w:panose1 w:val="02040602050305030304"/>
    <w:charset w:val="00"/>
    <w:family w:val="roman"/>
    <w:pitch w:val="variable"/>
    <w:sig w:usb0="00000287" w:usb1="00000000" w:usb2="00000000" w:usb3="00000000" w:csb0="0000009F" w:csb1="00000000"/>
  </w:font>
  <w:font w:name="Arial Unicode MS">
    <w:panose1 w:val="020B0604020202020204"/>
    <w:charset w:val="86"/>
    <w:family w:val="swiss"/>
    <w:pitch w:val="variable"/>
    <w:sig w:usb0="F7FFAFFF" w:usb1="E9DFFFFF" w:usb2="0000003F" w:usb3="00000000" w:csb0="003F01FF" w:csb1="00000000"/>
  </w:font>
  <w:font w:name="黑体">
    <w:altName w:val="SimHei"/>
    <w:panose1 w:val="02010609060101010101"/>
    <w:charset w:val="86"/>
    <w:family w:val="modern"/>
    <w:pitch w:val="fixed"/>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D410294"/>
    <w:multiLevelType w:val="hybridMultilevel"/>
    <w:tmpl w:val="636A66C8"/>
    <w:lvl w:ilvl="0" w:tplc="A04E6DD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29A26DB3"/>
    <w:multiLevelType w:val="hybridMultilevel"/>
    <w:tmpl w:val="2EDC02FA"/>
    <w:lvl w:ilvl="0" w:tplc="1A360DAE">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
    <w:nsid w:val="48CA27E9"/>
    <w:multiLevelType w:val="hybridMultilevel"/>
    <w:tmpl w:val="45843E16"/>
    <w:lvl w:ilvl="0" w:tplc="406E19C6">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
    <w:nsid w:val="5E4C5954"/>
    <w:multiLevelType w:val="hybridMultilevel"/>
    <w:tmpl w:val="F45054B8"/>
    <w:lvl w:ilvl="0" w:tplc="AEA692C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
    <w:nsid w:val="7782153B"/>
    <w:multiLevelType w:val="hybridMultilevel"/>
    <w:tmpl w:val="D2348A32"/>
    <w:lvl w:ilvl="0" w:tplc="6402203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4"/>
  </w:num>
  <w:num w:numId="2">
    <w:abstractNumId w:val="0"/>
  </w:num>
  <w:num w:numId="3">
    <w:abstractNumId w:val="3"/>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B34F5"/>
    <w:rsid w:val="0001074B"/>
    <w:rsid w:val="000606FC"/>
    <w:rsid w:val="000F784D"/>
    <w:rsid w:val="001018AE"/>
    <w:rsid w:val="00181223"/>
    <w:rsid w:val="001C125C"/>
    <w:rsid w:val="001D4808"/>
    <w:rsid w:val="00284AFE"/>
    <w:rsid w:val="002C1CF7"/>
    <w:rsid w:val="002C48A0"/>
    <w:rsid w:val="00306D3F"/>
    <w:rsid w:val="003F4B84"/>
    <w:rsid w:val="00483D39"/>
    <w:rsid w:val="004B34F5"/>
    <w:rsid w:val="005219E5"/>
    <w:rsid w:val="00577446"/>
    <w:rsid w:val="005D2B4A"/>
    <w:rsid w:val="00660164"/>
    <w:rsid w:val="00662868"/>
    <w:rsid w:val="006A04E4"/>
    <w:rsid w:val="006A2CB0"/>
    <w:rsid w:val="007313F3"/>
    <w:rsid w:val="007738A8"/>
    <w:rsid w:val="0078283D"/>
    <w:rsid w:val="007B1157"/>
    <w:rsid w:val="007C792C"/>
    <w:rsid w:val="008278AC"/>
    <w:rsid w:val="008C207F"/>
    <w:rsid w:val="008E07EB"/>
    <w:rsid w:val="008E0F4A"/>
    <w:rsid w:val="00A36AF4"/>
    <w:rsid w:val="00A807B8"/>
    <w:rsid w:val="00AD65AF"/>
    <w:rsid w:val="00AD6782"/>
    <w:rsid w:val="00B03038"/>
    <w:rsid w:val="00B75D73"/>
    <w:rsid w:val="00BB4425"/>
    <w:rsid w:val="00BB6271"/>
    <w:rsid w:val="00BD395E"/>
    <w:rsid w:val="00C76A09"/>
    <w:rsid w:val="00CE09F2"/>
    <w:rsid w:val="00DE12A7"/>
    <w:rsid w:val="00DE6AC8"/>
    <w:rsid w:val="00DF5DFF"/>
    <w:rsid w:val="00EE68C2"/>
    <w:rsid w:val="00F326B4"/>
    <w:rsid w:val="00FE5D0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next w:val="a"/>
    <w:link w:val="1Char"/>
    <w:uiPriority w:val="9"/>
    <w:qFormat/>
    <w:rsid w:val="00CE09F2"/>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0606FC"/>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rsid w:val="00A36AF4"/>
    <w:pPr>
      <w:keepNext/>
      <w:keepLines/>
      <w:spacing w:before="260" w:after="260" w:line="416" w:lineRule="auto"/>
      <w:outlineLvl w:val="2"/>
    </w:pPr>
    <w:rPr>
      <w:b/>
      <w:bCs/>
      <w:sz w:val="32"/>
      <w:szCs w:val="32"/>
    </w:rPr>
  </w:style>
  <w:style w:type="paragraph" w:styleId="4">
    <w:name w:val="heading 4"/>
    <w:basedOn w:val="a"/>
    <w:next w:val="a"/>
    <w:link w:val="4Char"/>
    <w:uiPriority w:val="9"/>
    <w:unhideWhenUsed/>
    <w:qFormat/>
    <w:rsid w:val="00A36AF4"/>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2C1CF7"/>
    <w:pPr>
      <w:ind w:firstLineChars="200" w:firstLine="420"/>
    </w:pPr>
  </w:style>
  <w:style w:type="character" w:customStyle="1" w:styleId="1Char">
    <w:name w:val="标题 1 Char"/>
    <w:basedOn w:val="a0"/>
    <w:link w:val="1"/>
    <w:uiPriority w:val="9"/>
    <w:rsid w:val="00CE09F2"/>
    <w:rPr>
      <w:b/>
      <w:bCs/>
      <w:kern w:val="44"/>
      <w:sz w:val="44"/>
      <w:szCs w:val="44"/>
    </w:rPr>
  </w:style>
  <w:style w:type="paragraph" w:styleId="TOC">
    <w:name w:val="TOC Heading"/>
    <w:basedOn w:val="1"/>
    <w:next w:val="a"/>
    <w:uiPriority w:val="39"/>
    <w:unhideWhenUsed/>
    <w:qFormat/>
    <w:rsid w:val="00CE09F2"/>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styleId="20">
    <w:name w:val="toc 2"/>
    <w:basedOn w:val="a"/>
    <w:next w:val="a"/>
    <w:autoRedefine/>
    <w:uiPriority w:val="39"/>
    <w:unhideWhenUsed/>
    <w:qFormat/>
    <w:rsid w:val="00CE09F2"/>
    <w:pPr>
      <w:widowControl/>
      <w:spacing w:after="100" w:line="276" w:lineRule="auto"/>
      <w:ind w:left="220"/>
      <w:jc w:val="left"/>
    </w:pPr>
    <w:rPr>
      <w:kern w:val="0"/>
      <w:sz w:val="22"/>
    </w:rPr>
  </w:style>
  <w:style w:type="paragraph" w:styleId="10">
    <w:name w:val="toc 1"/>
    <w:basedOn w:val="a"/>
    <w:next w:val="a"/>
    <w:autoRedefine/>
    <w:uiPriority w:val="39"/>
    <w:unhideWhenUsed/>
    <w:qFormat/>
    <w:rsid w:val="00A807B8"/>
    <w:pPr>
      <w:widowControl/>
      <w:tabs>
        <w:tab w:val="right" w:leader="dot" w:pos="8296"/>
      </w:tabs>
      <w:spacing w:after="100" w:line="440" w:lineRule="exact"/>
      <w:jc w:val="left"/>
    </w:pPr>
    <w:rPr>
      <w:kern w:val="0"/>
      <w:sz w:val="22"/>
    </w:rPr>
  </w:style>
  <w:style w:type="paragraph" w:styleId="30">
    <w:name w:val="toc 3"/>
    <w:basedOn w:val="a"/>
    <w:next w:val="a"/>
    <w:autoRedefine/>
    <w:uiPriority w:val="39"/>
    <w:unhideWhenUsed/>
    <w:qFormat/>
    <w:rsid w:val="00CE09F2"/>
    <w:pPr>
      <w:widowControl/>
      <w:spacing w:after="100" w:line="276" w:lineRule="auto"/>
      <w:ind w:left="440"/>
      <w:jc w:val="left"/>
    </w:pPr>
    <w:rPr>
      <w:kern w:val="0"/>
      <w:sz w:val="22"/>
    </w:rPr>
  </w:style>
  <w:style w:type="paragraph" w:styleId="a4">
    <w:name w:val="Balloon Text"/>
    <w:basedOn w:val="a"/>
    <w:link w:val="Char"/>
    <w:uiPriority w:val="99"/>
    <w:semiHidden/>
    <w:unhideWhenUsed/>
    <w:rsid w:val="00CE09F2"/>
    <w:rPr>
      <w:sz w:val="18"/>
      <w:szCs w:val="18"/>
    </w:rPr>
  </w:style>
  <w:style w:type="character" w:customStyle="1" w:styleId="Char">
    <w:name w:val="批注框文本 Char"/>
    <w:basedOn w:val="a0"/>
    <w:link w:val="a4"/>
    <w:uiPriority w:val="99"/>
    <w:semiHidden/>
    <w:rsid w:val="00CE09F2"/>
    <w:rPr>
      <w:sz w:val="18"/>
      <w:szCs w:val="18"/>
    </w:rPr>
  </w:style>
  <w:style w:type="character" w:customStyle="1" w:styleId="2Char">
    <w:name w:val="标题 2 Char"/>
    <w:basedOn w:val="a0"/>
    <w:link w:val="2"/>
    <w:uiPriority w:val="9"/>
    <w:rsid w:val="000606FC"/>
    <w:rPr>
      <w:rFonts w:asciiTheme="majorHAnsi" w:eastAsiaTheme="majorEastAsia" w:hAnsiTheme="majorHAnsi" w:cstheme="majorBidi"/>
      <w:b/>
      <w:bCs/>
      <w:sz w:val="32"/>
      <w:szCs w:val="32"/>
    </w:rPr>
  </w:style>
  <w:style w:type="paragraph" w:customStyle="1" w:styleId="TableHeading">
    <w:name w:val="Table Heading"/>
    <w:basedOn w:val="TableText"/>
    <w:rsid w:val="00A36AF4"/>
    <w:pPr>
      <w:spacing w:before="120" w:after="120"/>
    </w:pPr>
    <w:rPr>
      <w:b/>
      <w:bCs/>
    </w:rPr>
  </w:style>
  <w:style w:type="paragraph" w:customStyle="1" w:styleId="TableText">
    <w:name w:val="Table Text"/>
    <w:basedOn w:val="a"/>
    <w:rsid w:val="00A36AF4"/>
    <w:pPr>
      <w:keepLines/>
      <w:widowControl/>
      <w:overflowPunct w:val="0"/>
      <w:autoSpaceDE w:val="0"/>
      <w:autoSpaceDN w:val="0"/>
      <w:adjustRightInd w:val="0"/>
      <w:jc w:val="left"/>
      <w:textAlignment w:val="baseline"/>
    </w:pPr>
    <w:rPr>
      <w:rFonts w:ascii="Book Antiqua" w:eastAsia="宋体" w:hAnsi="Book Antiqua" w:cs="Arial Unicode MS"/>
      <w:kern w:val="0"/>
      <w:sz w:val="16"/>
      <w:szCs w:val="16"/>
      <w:lang w:bidi="bo-CN"/>
    </w:rPr>
  </w:style>
  <w:style w:type="paragraph" w:styleId="a5">
    <w:name w:val="Date"/>
    <w:basedOn w:val="a"/>
    <w:next w:val="a"/>
    <w:link w:val="Char0"/>
    <w:uiPriority w:val="99"/>
    <w:semiHidden/>
    <w:unhideWhenUsed/>
    <w:rsid w:val="00A36AF4"/>
    <w:pPr>
      <w:ind w:leftChars="2500" w:left="100"/>
    </w:pPr>
  </w:style>
  <w:style w:type="character" w:customStyle="1" w:styleId="Char0">
    <w:name w:val="日期 Char"/>
    <w:basedOn w:val="a0"/>
    <w:link w:val="a5"/>
    <w:uiPriority w:val="99"/>
    <w:semiHidden/>
    <w:rsid w:val="00A36AF4"/>
  </w:style>
  <w:style w:type="character" w:styleId="a6">
    <w:name w:val="Hyperlink"/>
    <w:basedOn w:val="a0"/>
    <w:uiPriority w:val="99"/>
    <w:unhideWhenUsed/>
    <w:rsid w:val="00A36AF4"/>
    <w:rPr>
      <w:color w:val="0000FF" w:themeColor="hyperlink"/>
      <w:u w:val="single"/>
    </w:rPr>
  </w:style>
  <w:style w:type="character" w:customStyle="1" w:styleId="3Char">
    <w:name w:val="标题 3 Char"/>
    <w:basedOn w:val="a0"/>
    <w:link w:val="3"/>
    <w:uiPriority w:val="9"/>
    <w:rsid w:val="00A36AF4"/>
    <w:rPr>
      <w:b/>
      <w:bCs/>
      <w:sz w:val="32"/>
      <w:szCs w:val="32"/>
    </w:rPr>
  </w:style>
  <w:style w:type="character" w:customStyle="1" w:styleId="4Char">
    <w:name w:val="标题 4 Char"/>
    <w:basedOn w:val="a0"/>
    <w:link w:val="4"/>
    <w:uiPriority w:val="9"/>
    <w:rsid w:val="00A36AF4"/>
    <w:rPr>
      <w:rFonts w:asciiTheme="majorHAnsi" w:eastAsiaTheme="majorEastAsia" w:hAnsiTheme="majorHAnsi" w:cstheme="majorBidi"/>
      <w:b/>
      <w:bCs/>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next w:val="a"/>
    <w:link w:val="1Char"/>
    <w:uiPriority w:val="9"/>
    <w:qFormat/>
    <w:rsid w:val="00CE09F2"/>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0606FC"/>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rsid w:val="00A36AF4"/>
    <w:pPr>
      <w:keepNext/>
      <w:keepLines/>
      <w:spacing w:before="260" w:after="260" w:line="416" w:lineRule="auto"/>
      <w:outlineLvl w:val="2"/>
    </w:pPr>
    <w:rPr>
      <w:b/>
      <w:bCs/>
      <w:sz w:val="32"/>
      <w:szCs w:val="32"/>
    </w:rPr>
  </w:style>
  <w:style w:type="paragraph" w:styleId="4">
    <w:name w:val="heading 4"/>
    <w:basedOn w:val="a"/>
    <w:next w:val="a"/>
    <w:link w:val="4Char"/>
    <w:uiPriority w:val="9"/>
    <w:unhideWhenUsed/>
    <w:qFormat/>
    <w:rsid w:val="00A36AF4"/>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2C1CF7"/>
    <w:pPr>
      <w:ind w:firstLineChars="200" w:firstLine="420"/>
    </w:pPr>
  </w:style>
  <w:style w:type="character" w:customStyle="1" w:styleId="1Char">
    <w:name w:val="标题 1 Char"/>
    <w:basedOn w:val="a0"/>
    <w:link w:val="1"/>
    <w:uiPriority w:val="9"/>
    <w:rsid w:val="00CE09F2"/>
    <w:rPr>
      <w:b/>
      <w:bCs/>
      <w:kern w:val="44"/>
      <w:sz w:val="44"/>
      <w:szCs w:val="44"/>
    </w:rPr>
  </w:style>
  <w:style w:type="paragraph" w:styleId="TOC">
    <w:name w:val="TOC Heading"/>
    <w:basedOn w:val="1"/>
    <w:next w:val="a"/>
    <w:uiPriority w:val="39"/>
    <w:unhideWhenUsed/>
    <w:qFormat/>
    <w:rsid w:val="00CE09F2"/>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styleId="20">
    <w:name w:val="toc 2"/>
    <w:basedOn w:val="a"/>
    <w:next w:val="a"/>
    <w:autoRedefine/>
    <w:uiPriority w:val="39"/>
    <w:unhideWhenUsed/>
    <w:qFormat/>
    <w:rsid w:val="00CE09F2"/>
    <w:pPr>
      <w:widowControl/>
      <w:spacing w:after="100" w:line="276" w:lineRule="auto"/>
      <w:ind w:left="220"/>
      <w:jc w:val="left"/>
    </w:pPr>
    <w:rPr>
      <w:kern w:val="0"/>
      <w:sz w:val="22"/>
    </w:rPr>
  </w:style>
  <w:style w:type="paragraph" w:styleId="10">
    <w:name w:val="toc 1"/>
    <w:basedOn w:val="a"/>
    <w:next w:val="a"/>
    <w:autoRedefine/>
    <w:uiPriority w:val="39"/>
    <w:unhideWhenUsed/>
    <w:qFormat/>
    <w:rsid w:val="00A807B8"/>
    <w:pPr>
      <w:widowControl/>
      <w:tabs>
        <w:tab w:val="right" w:leader="dot" w:pos="8296"/>
      </w:tabs>
      <w:spacing w:after="100" w:line="440" w:lineRule="exact"/>
      <w:jc w:val="left"/>
    </w:pPr>
    <w:rPr>
      <w:kern w:val="0"/>
      <w:sz w:val="22"/>
    </w:rPr>
  </w:style>
  <w:style w:type="paragraph" w:styleId="30">
    <w:name w:val="toc 3"/>
    <w:basedOn w:val="a"/>
    <w:next w:val="a"/>
    <w:autoRedefine/>
    <w:uiPriority w:val="39"/>
    <w:unhideWhenUsed/>
    <w:qFormat/>
    <w:rsid w:val="00CE09F2"/>
    <w:pPr>
      <w:widowControl/>
      <w:spacing w:after="100" w:line="276" w:lineRule="auto"/>
      <w:ind w:left="440"/>
      <w:jc w:val="left"/>
    </w:pPr>
    <w:rPr>
      <w:kern w:val="0"/>
      <w:sz w:val="22"/>
    </w:rPr>
  </w:style>
  <w:style w:type="paragraph" w:styleId="a4">
    <w:name w:val="Balloon Text"/>
    <w:basedOn w:val="a"/>
    <w:link w:val="Char"/>
    <w:uiPriority w:val="99"/>
    <w:semiHidden/>
    <w:unhideWhenUsed/>
    <w:rsid w:val="00CE09F2"/>
    <w:rPr>
      <w:sz w:val="18"/>
      <w:szCs w:val="18"/>
    </w:rPr>
  </w:style>
  <w:style w:type="character" w:customStyle="1" w:styleId="Char">
    <w:name w:val="批注框文本 Char"/>
    <w:basedOn w:val="a0"/>
    <w:link w:val="a4"/>
    <w:uiPriority w:val="99"/>
    <w:semiHidden/>
    <w:rsid w:val="00CE09F2"/>
    <w:rPr>
      <w:sz w:val="18"/>
      <w:szCs w:val="18"/>
    </w:rPr>
  </w:style>
  <w:style w:type="character" w:customStyle="1" w:styleId="2Char">
    <w:name w:val="标题 2 Char"/>
    <w:basedOn w:val="a0"/>
    <w:link w:val="2"/>
    <w:uiPriority w:val="9"/>
    <w:rsid w:val="000606FC"/>
    <w:rPr>
      <w:rFonts w:asciiTheme="majorHAnsi" w:eastAsiaTheme="majorEastAsia" w:hAnsiTheme="majorHAnsi" w:cstheme="majorBidi"/>
      <w:b/>
      <w:bCs/>
      <w:sz w:val="32"/>
      <w:szCs w:val="32"/>
    </w:rPr>
  </w:style>
  <w:style w:type="paragraph" w:customStyle="1" w:styleId="TableHeading">
    <w:name w:val="Table Heading"/>
    <w:basedOn w:val="TableText"/>
    <w:rsid w:val="00A36AF4"/>
    <w:pPr>
      <w:spacing w:before="120" w:after="120"/>
    </w:pPr>
    <w:rPr>
      <w:b/>
      <w:bCs/>
    </w:rPr>
  </w:style>
  <w:style w:type="paragraph" w:customStyle="1" w:styleId="TableText">
    <w:name w:val="Table Text"/>
    <w:basedOn w:val="a"/>
    <w:rsid w:val="00A36AF4"/>
    <w:pPr>
      <w:keepLines/>
      <w:widowControl/>
      <w:overflowPunct w:val="0"/>
      <w:autoSpaceDE w:val="0"/>
      <w:autoSpaceDN w:val="0"/>
      <w:adjustRightInd w:val="0"/>
      <w:jc w:val="left"/>
      <w:textAlignment w:val="baseline"/>
    </w:pPr>
    <w:rPr>
      <w:rFonts w:ascii="Book Antiqua" w:eastAsia="宋体" w:hAnsi="Book Antiqua" w:cs="Arial Unicode MS"/>
      <w:kern w:val="0"/>
      <w:sz w:val="16"/>
      <w:szCs w:val="16"/>
      <w:lang w:bidi="bo-CN"/>
    </w:rPr>
  </w:style>
  <w:style w:type="paragraph" w:styleId="a5">
    <w:name w:val="Date"/>
    <w:basedOn w:val="a"/>
    <w:next w:val="a"/>
    <w:link w:val="Char0"/>
    <w:uiPriority w:val="99"/>
    <w:semiHidden/>
    <w:unhideWhenUsed/>
    <w:rsid w:val="00A36AF4"/>
    <w:pPr>
      <w:ind w:leftChars="2500" w:left="100"/>
    </w:pPr>
  </w:style>
  <w:style w:type="character" w:customStyle="1" w:styleId="Char0">
    <w:name w:val="日期 Char"/>
    <w:basedOn w:val="a0"/>
    <w:link w:val="a5"/>
    <w:uiPriority w:val="99"/>
    <w:semiHidden/>
    <w:rsid w:val="00A36AF4"/>
  </w:style>
  <w:style w:type="character" w:styleId="a6">
    <w:name w:val="Hyperlink"/>
    <w:basedOn w:val="a0"/>
    <w:uiPriority w:val="99"/>
    <w:unhideWhenUsed/>
    <w:rsid w:val="00A36AF4"/>
    <w:rPr>
      <w:color w:val="0000FF" w:themeColor="hyperlink"/>
      <w:u w:val="single"/>
    </w:rPr>
  </w:style>
  <w:style w:type="character" w:customStyle="1" w:styleId="3Char">
    <w:name w:val="标题 3 Char"/>
    <w:basedOn w:val="a0"/>
    <w:link w:val="3"/>
    <w:uiPriority w:val="9"/>
    <w:rsid w:val="00A36AF4"/>
    <w:rPr>
      <w:b/>
      <w:bCs/>
      <w:sz w:val="32"/>
      <w:szCs w:val="32"/>
    </w:rPr>
  </w:style>
  <w:style w:type="character" w:customStyle="1" w:styleId="4Char">
    <w:name w:val="标题 4 Char"/>
    <w:basedOn w:val="a0"/>
    <w:link w:val="4"/>
    <w:uiPriority w:val="9"/>
    <w:rsid w:val="00A36AF4"/>
    <w:rPr>
      <w:rFonts w:asciiTheme="majorHAnsi" w:eastAsiaTheme="majorEastAsia" w:hAnsiTheme="majorHAnsi" w:cstheme="majorBidi"/>
      <w:b/>
      <w:bCs/>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file:///C:\Users\zhongsq\Desktop\&#22269;&#38469;&#21270;&#35821;&#35328;&#23454;&#29616;&#26041;&#26696;.docx"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Book Antiqua">
    <w:panose1 w:val="02040602050305030304"/>
    <w:charset w:val="00"/>
    <w:family w:val="roman"/>
    <w:pitch w:val="variable"/>
    <w:sig w:usb0="00000287" w:usb1="00000000" w:usb2="00000000" w:usb3="00000000" w:csb0="0000009F" w:csb1="00000000"/>
  </w:font>
  <w:font w:name="Arial Unicode MS">
    <w:panose1 w:val="020B0604020202020204"/>
    <w:charset w:val="86"/>
    <w:family w:val="swiss"/>
    <w:pitch w:val="variable"/>
    <w:sig w:usb0="F7FFAFFF" w:usb1="E9DFFFFF" w:usb2="0000003F" w:usb3="00000000" w:csb0="003F01FF" w:csb1="00000000"/>
  </w:font>
  <w:font w:name="黑体">
    <w:altName w:val="SimHei"/>
    <w:panose1 w:val="02010609060101010101"/>
    <w:charset w:val="86"/>
    <w:family w:val="modern"/>
    <w:pitch w:val="fixed"/>
    <w:sig w:usb0="800002BF" w:usb1="38CF7CFA" w:usb2="00000016" w:usb3="00000000" w:csb0="00040001"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547F8"/>
    <w:rsid w:val="00E547F8"/>
    <w:rsid w:val="00FD61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7A19CD81CC040DDB2BD664F1A19A591">
    <w:name w:val="A7A19CD81CC040DDB2BD664F1A19A591"/>
    <w:rsid w:val="00E547F8"/>
    <w:pPr>
      <w:widowControl w:val="0"/>
      <w:jc w:val="both"/>
    </w:pPr>
  </w:style>
  <w:style w:type="paragraph" w:customStyle="1" w:styleId="D7C5519AB2E94058869A4778F68AB981">
    <w:name w:val="D7C5519AB2E94058869A4778F68AB981"/>
    <w:rsid w:val="00E547F8"/>
    <w:pPr>
      <w:widowControl w:val="0"/>
      <w:jc w:val="both"/>
    </w:pPr>
  </w:style>
  <w:style w:type="paragraph" w:customStyle="1" w:styleId="B51299987E54449EBF8CBBD763C99163">
    <w:name w:val="B51299987E54449EBF8CBBD763C99163"/>
    <w:rsid w:val="00E547F8"/>
    <w:pPr>
      <w:widowControl w:val="0"/>
      <w:jc w:val="both"/>
    </w:pPr>
  </w:style>
  <w:style w:type="paragraph" w:customStyle="1" w:styleId="86C4BBC74FE842C098422C4890CE6005">
    <w:name w:val="86C4BBC74FE842C098422C4890CE6005"/>
    <w:rsid w:val="00E547F8"/>
    <w:pPr>
      <w:widowControl w:val="0"/>
      <w:jc w:val="both"/>
    </w:pPr>
  </w:style>
  <w:style w:type="paragraph" w:customStyle="1" w:styleId="06709EC6983743B09FD1752E5F39DC93">
    <w:name w:val="06709EC6983743B09FD1752E5F39DC93"/>
    <w:rsid w:val="00E547F8"/>
    <w:pPr>
      <w:widowControl w:val="0"/>
      <w:jc w:val="both"/>
    </w:pPr>
  </w:style>
  <w:style w:type="paragraph" w:customStyle="1" w:styleId="CCC07D34170C4F6F8B86EC925DBBB57E">
    <w:name w:val="CCC07D34170C4F6F8B86EC925DBBB57E"/>
    <w:rsid w:val="00E547F8"/>
    <w:pPr>
      <w:widowControl w:val="0"/>
      <w:jc w:val="both"/>
    </w:pPr>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7A19CD81CC040DDB2BD664F1A19A591">
    <w:name w:val="A7A19CD81CC040DDB2BD664F1A19A591"/>
    <w:rsid w:val="00E547F8"/>
    <w:pPr>
      <w:widowControl w:val="0"/>
      <w:jc w:val="both"/>
    </w:pPr>
  </w:style>
  <w:style w:type="paragraph" w:customStyle="1" w:styleId="D7C5519AB2E94058869A4778F68AB981">
    <w:name w:val="D7C5519AB2E94058869A4778F68AB981"/>
    <w:rsid w:val="00E547F8"/>
    <w:pPr>
      <w:widowControl w:val="0"/>
      <w:jc w:val="both"/>
    </w:pPr>
  </w:style>
  <w:style w:type="paragraph" w:customStyle="1" w:styleId="B51299987E54449EBF8CBBD763C99163">
    <w:name w:val="B51299987E54449EBF8CBBD763C99163"/>
    <w:rsid w:val="00E547F8"/>
    <w:pPr>
      <w:widowControl w:val="0"/>
      <w:jc w:val="both"/>
    </w:pPr>
  </w:style>
  <w:style w:type="paragraph" w:customStyle="1" w:styleId="86C4BBC74FE842C098422C4890CE6005">
    <w:name w:val="86C4BBC74FE842C098422C4890CE6005"/>
    <w:rsid w:val="00E547F8"/>
    <w:pPr>
      <w:widowControl w:val="0"/>
      <w:jc w:val="both"/>
    </w:pPr>
  </w:style>
  <w:style w:type="paragraph" w:customStyle="1" w:styleId="06709EC6983743B09FD1752E5F39DC93">
    <w:name w:val="06709EC6983743B09FD1752E5F39DC93"/>
    <w:rsid w:val="00E547F8"/>
    <w:pPr>
      <w:widowControl w:val="0"/>
      <w:jc w:val="both"/>
    </w:pPr>
  </w:style>
  <w:style w:type="paragraph" w:customStyle="1" w:styleId="CCC07D34170C4F6F8B86EC925DBBB57E">
    <w:name w:val="CCC07D34170C4F6F8B86EC925DBBB57E"/>
    <w:rsid w:val="00E547F8"/>
    <w:pPr>
      <w:widowControl w:val="0"/>
      <w:jc w:val="both"/>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9FD0774-AAC0-46E2-8E57-9F375EB29B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1731</TotalTime>
  <Pages>6</Pages>
  <Words>390</Words>
  <Characters>2223</Characters>
  <Application>Microsoft Office Word</Application>
  <DocSecurity>0</DocSecurity>
  <Lines>18</Lines>
  <Paragraphs>5</Paragraphs>
  <ScaleCrop>false</ScaleCrop>
  <Company/>
  <LinksUpToDate>false</LinksUpToDate>
  <CharactersWithSpaces>2608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钟世强</dc:creator>
  <cp:keywords/>
  <dc:description/>
  <cp:lastModifiedBy>钟世强</cp:lastModifiedBy>
  <cp:revision>42</cp:revision>
  <dcterms:created xsi:type="dcterms:W3CDTF">2017-10-27T01:43:00Z</dcterms:created>
  <dcterms:modified xsi:type="dcterms:W3CDTF">2017-10-31T06:21:00Z</dcterms:modified>
</cp:coreProperties>
</file>