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02A" w:rsidRDefault="000E0D94" w:rsidP="000E0D94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UI</w:t>
      </w:r>
      <w:r>
        <w:rPr>
          <w:rFonts w:hint="eastAsia"/>
        </w:rPr>
        <w:t>配置关联表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hint="eastAsia"/>
        </w:rPr>
        <w:t>查询语句</w:t>
      </w:r>
      <w:r>
        <w:rPr>
          <w:rFonts w:hint="eastAsia"/>
        </w:rPr>
        <w:t>:</w:t>
      </w:r>
      <w:r w:rsidRPr="00E74957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 xml:space="preserve">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plaction;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PLACTIONCLS;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PLACTIONPARAM;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PLPAGElayoutDEFINATION;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pltabpage;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plpagedefination;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pltabbutton;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plcommandparameter;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portal_vi;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platform_qtd;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platform_qt;</w:t>
      </w:r>
    </w:p>
    <w:p w:rsidR="00E74957" w:rsidRDefault="00E74957" w:rsidP="00E74957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Pltypeaction;</w:t>
      </w:r>
    </w:p>
    <w:p w:rsidR="00E74957" w:rsidRPr="00E74957" w:rsidRDefault="00E74957" w:rsidP="00E74957"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platform_typeright;</w:t>
      </w:r>
    </w:p>
    <w:tbl>
      <w:tblPr>
        <w:tblStyle w:val="a6"/>
        <w:tblW w:w="0" w:type="auto"/>
        <w:tblLook w:val="04A0"/>
      </w:tblPr>
      <w:tblGrid>
        <w:gridCol w:w="808"/>
        <w:gridCol w:w="2244"/>
        <w:gridCol w:w="5470"/>
      </w:tblGrid>
      <w:tr w:rsidR="007D6A42" w:rsidTr="007D6A42">
        <w:tc>
          <w:tcPr>
            <w:tcW w:w="817" w:type="dxa"/>
          </w:tcPr>
          <w:p w:rsidR="007D6A42" w:rsidRDefault="007D6A42" w:rsidP="000E0D94">
            <w:r>
              <w:rPr>
                <w:rFonts w:hint="eastAsia"/>
              </w:rPr>
              <w:t>序号</w:t>
            </w:r>
          </w:p>
        </w:tc>
        <w:tc>
          <w:tcPr>
            <w:tcW w:w="2126" w:type="dxa"/>
          </w:tcPr>
          <w:p w:rsidR="007D6A42" w:rsidRDefault="007D6A42" w:rsidP="000E0D94">
            <w:r>
              <w:rPr>
                <w:rFonts w:hint="eastAsia"/>
              </w:rPr>
              <w:t>表名</w:t>
            </w:r>
          </w:p>
        </w:tc>
        <w:tc>
          <w:tcPr>
            <w:tcW w:w="5579" w:type="dxa"/>
          </w:tcPr>
          <w:p w:rsidR="007D6A42" w:rsidRDefault="007D6A42" w:rsidP="000E0D94">
            <w:r>
              <w:rPr>
                <w:rFonts w:hint="eastAsia"/>
              </w:rPr>
              <w:t>说明</w:t>
            </w:r>
          </w:p>
        </w:tc>
      </w:tr>
      <w:tr w:rsidR="007D6A42" w:rsidTr="007D6A42">
        <w:tc>
          <w:tcPr>
            <w:tcW w:w="817" w:type="dxa"/>
          </w:tcPr>
          <w:p w:rsidR="007D6A42" w:rsidRDefault="007D6A42" w:rsidP="000E0D94">
            <w:r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plaction</w:t>
            </w:r>
          </w:p>
        </w:tc>
        <w:tc>
          <w:tcPr>
            <w:tcW w:w="5579" w:type="dxa"/>
          </w:tcPr>
          <w:p w:rsidR="007D6A42" w:rsidRDefault="00796206" w:rsidP="000E0D94">
            <w:r>
              <w:t>A</w:t>
            </w:r>
            <w:r>
              <w:rPr>
                <w:rFonts w:hint="eastAsia"/>
              </w:rPr>
              <w:t>ction</w:t>
            </w:r>
            <w:r>
              <w:rPr>
                <w:rFonts w:hint="eastAsia"/>
              </w:rPr>
              <w:t>表</w:t>
            </w:r>
          </w:p>
        </w:tc>
      </w:tr>
      <w:tr w:rsidR="00D956D8" w:rsidTr="007D6A42">
        <w:tc>
          <w:tcPr>
            <w:tcW w:w="817" w:type="dxa"/>
          </w:tcPr>
          <w:p w:rsidR="00D956D8" w:rsidRDefault="00D956D8" w:rsidP="000E0D94">
            <w:r>
              <w:rPr>
                <w:rFonts w:hint="eastAsia"/>
              </w:rPr>
              <w:t>2</w:t>
            </w:r>
          </w:p>
        </w:tc>
        <w:tc>
          <w:tcPr>
            <w:tcW w:w="2126" w:type="dxa"/>
          </w:tcPr>
          <w:p w:rsidR="00D956D8" w:rsidRPr="007D6A42" w:rsidRDefault="00D956D8" w:rsidP="000E0D94">
            <w:r w:rsidRPr="00D956D8">
              <w:t>PLACTIONCLS</w:t>
            </w:r>
          </w:p>
        </w:tc>
        <w:tc>
          <w:tcPr>
            <w:tcW w:w="5579" w:type="dxa"/>
          </w:tcPr>
          <w:p w:rsidR="00D956D8" w:rsidRPr="00D956D8" w:rsidRDefault="00D956D8" w:rsidP="000E0D94">
            <w:r>
              <w:t>A</w:t>
            </w:r>
            <w:r>
              <w:rPr>
                <w:rFonts w:hint="eastAsia"/>
              </w:rPr>
              <w:t>ction</w:t>
            </w:r>
            <w:r>
              <w:rPr>
                <w:rFonts w:hint="eastAsia"/>
              </w:rPr>
              <w:t>分类表</w:t>
            </w:r>
          </w:p>
        </w:tc>
      </w:tr>
      <w:tr w:rsidR="00D956D8" w:rsidTr="007D6A42">
        <w:tc>
          <w:tcPr>
            <w:tcW w:w="817" w:type="dxa"/>
          </w:tcPr>
          <w:p w:rsidR="00D956D8" w:rsidRDefault="00D956D8" w:rsidP="000E0D94">
            <w:r>
              <w:rPr>
                <w:rFonts w:hint="eastAsia"/>
              </w:rPr>
              <w:t>3</w:t>
            </w:r>
          </w:p>
        </w:tc>
        <w:tc>
          <w:tcPr>
            <w:tcW w:w="2126" w:type="dxa"/>
          </w:tcPr>
          <w:p w:rsidR="00D956D8" w:rsidRPr="00D956D8" w:rsidRDefault="00D956D8" w:rsidP="000E0D94">
            <w:r w:rsidRPr="00D956D8">
              <w:t>PLACTIONPARAM</w:t>
            </w:r>
          </w:p>
        </w:tc>
        <w:tc>
          <w:tcPr>
            <w:tcW w:w="5579" w:type="dxa"/>
          </w:tcPr>
          <w:p w:rsidR="00D956D8" w:rsidRDefault="00D956D8" w:rsidP="000E0D94">
            <w:r>
              <w:t>A</w:t>
            </w:r>
            <w:r>
              <w:rPr>
                <w:rFonts w:hint="eastAsia"/>
              </w:rPr>
              <w:t>ction</w:t>
            </w:r>
            <w:r>
              <w:rPr>
                <w:rFonts w:hint="eastAsia"/>
              </w:rPr>
              <w:t>参数表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4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plpagelayoutdefination;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上下文表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5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pltabpage;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页签表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6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plpagedefination;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区域定义表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7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pltabbutton;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区域按钮表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8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plcommandparameter;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按钮参数表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9</w:t>
            </w:r>
          </w:p>
        </w:tc>
        <w:tc>
          <w:tcPr>
            <w:tcW w:w="2126" w:type="dxa"/>
          </w:tcPr>
          <w:p w:rsidR="007D6A42" w:rsidRDefault="007D6A42" w:rsidP="000E0D94">
            <w:r w:rsidRPr="007D6A42">
              <w:t>portal_vi;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表格表单定义表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10</w:t>
            </w:r>
          </w:p>
        </w:tc>
        <w:tc>
          <w:tcPr>
            <w:tcW w:w="2126" w:type="dxa"/>
          </w:tcPr>
          <w:p w:rsidR="007D6A42" w:rsidRPr="007D6A42" w:rsidRDefault="007D6A42" w:rsidP="000E0D94">
            <w:r w:rsidRPr="007D6A42">
              <w:t>platform_qtd;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查询定义表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11</w:t>
            </w:r>
          </w:p>
        </w:tc>
        <w:tc>
          <w:tcPr>
            <w:tcW w:w="2126" w:type="dxa"/>
          </w:tcPr>
          <w:p w:rsidR="007D6A42" w:rsidRPr="007D6A42" w:rsidRDefault="007D6A42" w:rsidP="000E0D94">
            <w:r w:rsidRPr="007D6A42">
              <w:t>platform_qt;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查询模版表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12</w:t>
            </w:r>
          </w:p>
        </w:tc>
        <w:tc>
          <w:tcPr>
            <w:tcW w:w="2126" w:type="dxa"/>
          </w:tcPr>
          <w:p w:rsidR="007D6A42" w:rsidRPr="00E74957" w:rsidRDefault="007D6A42" w:rsidP="000E0D94">
            <w:pPr>
              <w:rPr>
                <w:color w:val="FF0000"/>
              </w:rPr>
            </w:pPr>
            <w:r w:rsidRPr="00E74957">
              <w:rPr>
                <w:color w:val="FF0000"/>
              </w:rPr>
              <w:t>plfuncoperation;</w:t>
            </w:r>
          </w:p>
        </w:tc>
        <w:tc>
          <w:tcPr>
            <w:tcW w:w="5579" w:type="dxa"/>
          </w:tcPr>
          <w:p w:rsidR="007D6A42" w:rsidRPr="00E74957" w:rsidRDefault="00796206" w:rsidP="000E0D94">
            <w:pPr>
              <w:rPr>
                <w:color w:val="FF0000"/>
              </w:rPr>
            </w:pPr>
            <w:r w:rsidRPr="00E74957">
              <w:rPr>
                <w:rFonts w:hint="eastAsia"/>
                <w:color w:val="FF0000"/>
              </w:rPr>
              <w:t>功能操作表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13</w:t>
            </w:r>
          </w:p>
        </w:tc>
        <w:tc>
          <w:tcPr>
            <w:tcW w:w="2126" w:type="dxa"/>
          </w:tcPr>
          <w:p w:rsidR="007D6A42" w:rsidRPr="00E74957" w:rsidRDefault="007D6A42" w:rsidP="000E0D94">
            <w:pPr>
              <w:rPr>
                <w:color w:val="FF0000"/>
              </w:rPr>
            </w:pPr>
            <w:r w:rsidRPr="00E74957">
              <w:rPr>
                <w:color w:val="FF0000"/>
              </w:rPr>
              <w:t>plfunction;</w:t>
            </w:r>
          </w:p>
        </w:tc>
        <w:tc>
          <w:tcPr>
            <w:tcW w:w="5579" w:type="dxa"/>
          </w:tcPr>
          <w:p w:rsidR="007D6A42" w:rsidRPr="00E74957" w:rsidRDefault="00796206" w:rsidP="000E0D94">
            <w:pPr>
              <w:rPr>
                <w:color w:val="FF0000"/>
              </w:rPr>
            </w:pPr>
            <w:r w:rsidRPr="00E74957">
              <w:rPr>
                <w:rFonts w:hint="eastAsia"/>
                <w:color w:val="FF0000"/>
              </w:rPr>
              <w:t>功能表</w:t>
            </w:r>
          </w:p>
        </w:tc>
      </w:tr>
      <w:tr w:rsidR="007D6A42" w:rsidTr="007D6A42">
        <w:tc>
          <w:tcPr>
            <w:tcW w:w="817" w:type="dxa"/>
          </w:tcPr>
          <w:p w:rsidR="007D6A42" w:rsidRDefault="00961AA6" w:rsidP="000E0D94">
            <w:r>
              <w:rPr>
                <w:rFonts w:hint="eastAsia"/>
              </w:rPr>
              <w:t>14</w:t>
            </w:r>
          </w:p>
        </w:tc>
        <w:tc>
          <w:tcPr>
            <w:tcW w:w="2126" w:type="dxa"/>
          </w:tcPr>
          <w:p w:rsidR="007D6A42" w:rsidRPr="007D6A42" w:rsidRDefault="007D6A42" w:rsidP="000E0D94">
            <w:r w:rsidRPr="007D6A42">
              <w:t>platform_typeright;</w:t>
            </w:r>
          </w:p>
        </w:tc>
        <w:tc>
          <w:tcPr>
            <w:tcW w:w="5579" w:type="dxa"/>
          </w:tcPr>
          <w:p w:rsidR="007D6A42" w:rsidRDefault="00796206" w:rsidP="000E0D94">
            <w:r>
              <w:rPr>
                <w:rFonts w:hint="eastAsia"/>
              </w:rPr>
              <w:t>数据权限表</w:t>
            </w:r>
          </w:p>
        </w:tc>
      </w:tr>
      <w:tr w:rsidR="007D6A42" w:rsidTr="007D6A42">
        <w:tc>
          <w:tcPr>
            <w:tcW w:w="817" w:type="dxa"/>
          </w:tcPr>
          <w:p w:rsidR="007D6A42" w:rsidRPr="00E74957" w:rsidRDefault="00961AA6" w:rsidP="000E0D94">
            <w:pPr>
              <w:rPr>
                <w:color w:val="FF0000"/>
              </w:rPr>
            </w:pPr>
            <w:r w:rsidRPr="00E74957">
              <w:rPr>
                <w:rFonts w:hint="eastAsia"/>
                <w:color w:val="FF0000"/>
              </w:rPr>
              <w:t>15</w:t>
            </w:r>
          </w:p>
        </w:tc>
        <w:tc>
          <w:tcPr>
            <w:tcW w:w="2126" w:type="dxa"/>
          </w:tcPr>
          <w:p w:rsidR="007D6A42" w:rsidRPr="00E74957" w:rsidRDefault="007D6A42" w:rsidP="000E0D94">
            <w:pPr>
              <w:rPr>
                <w:color w:val="FF0000"/>
              </w:rPr>
            </w:pPr>
            <w:r w:rsidRPr="00E74957">
              <w:rPr>
                <w:rFonts w:ascii="Courier New" w:hAnsi="Courier New" w:cs="Courier New"/>
                <w:color w:val="FF0000"/>
                <w:kern w:val="0"/>
                <w:sz w:val="20"/>
                <w:szCs w:val="20"/>
                <w:highlight w:val="white"/>
              </w:rPr>
              <w:t>plroleright</w:t>
            </w:r>
          </w:p>
        </w:tc>
        <w:tc>
          <w:tcPr>
            <w:tcW w:w="5579" w:type="dxa"/>
          </w:tcPr>
          <w:p w:rsidR="007D6A42" w:rsidRPr="00E74957" w:rsidRDefault="00796206" w:rsidP="000E0D94">
            <w:pPr>
              <w:rPr>
                <w:color w:val="FF0000"/>
              </w:rPr>
            </w:pPr>
            <w:r w:rsidRPr="00E74957">
              <w:rPr>
                <w:rFonts w:hint="eastAsia"/>
                <w:color w:val="FF0000"/>
              </w:rPr>
              <w:t>角色权限表</w:t>
            </w:r>
          </w:p>
        </w:tc>
      </w:tr>
      <w:tr w:rsidR="00B96E08" w:rsidTr="007D6A42">
        <w:tc>
          <w:tcPr>
            <w:tcW w:w="817" w:type="dxa"/>
          </w:tcPr>
          <w:p w:rsidR="00B96E08" w:rsidRDefault="00961AA6" w:rsidP="000E0D94">
            <w:r>
              <w:rPr>
                <w:rFonts w:hint="eastAsia"/>
              </w:rPr>
              <w:t>16</w:t>
            </w:r>
          </w:p>
        </w:tc>
        <w:tc>
          <w:tcPr>
            <w:tcW w:w="2126" w:type="dxa"/>
          </w:tcPr>
          <w:p w:rsidR="00B96E08" w:rsidRDefault="00B96E08" w:rsidP="00B96E08">
            <w:pP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</w:pPr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</w:rPr>
              <w:t>P</w:t>
            </w:r>
            <w:r>
              <w:rPr>
                <w:rFonts w:ascii="Courier New" w:hAnsi="Courier New" w:cs="Courier New" w:hint="eastAsia"/>
                <w:color w:val="000080"/>
                <w:kern w:val="0"/>
                <w:sz w:val="20"/>
                <w:szCs w:val="20"/>
              </w:rPr>
              <w:t>ltypeaction</w:t>
            </w:r>
          </w:p>
        </w:tc>
        <w:tc>
          <w:tcPr>
            <w:tcW w:w="5579" w:type="dxa"/>
          </w:tcPr>
          <w:p w:rsidR="00B96E08" w:rsidRDefault="00B96E08" w:rsidP="000E0D94">
            <w:r>
              <w:rPr>
                <w:rFonts w:hint="eastAsia"/>
              </w:rPr>
              <w:t>类型操作表</w:t>
            </w:r>
          </w:p>
        </w:tc>
      </w:tr>
    </w:tbl>
    <w:p w:rsidR="000E0D94" w:rsidRDefault="0065305B" w:rsidP="0065305B">
      <w:pPr>
        <w:pStyle w:val="1"/>
        <w:numPr>
          <w:ilvl w:val="0"/>
          <w:numId w:val="1"/>
        </w:numPr>
      </w:pPr>
      <w:r>
        <w:rPr>
          <w:rFonts w:hint="eastAsia"/>
        </w:rPr>
        <w:t>用户关联表</w:t>
      </w:r>
    </w:p>
    <w:tbl>
      <w:tblPr>
        <w:tblStyle w:val="a6"/>
        <w:tblW w:w="0" w:type="auto"/>
        <w:tblLook w:val="04A0"/>
      </w:tblPr>
      <w:tblGrid>
        <w:gridCol w:w="817"/>
        <w:gridCol w:w="2268"/>
        <w:gridCol w:w="5437"/>
      </w:tblGrid>
      <w:tr w:rsidR="007D1371" w:rsidTr="00E5055D">
        <w:tc>
          <w:tcPr>
            <w:tcW w:w="817" w:type="dxa"/>
          </w:tcPr>
          <w:p w:rsidR="007D1371" w:rsidRDefault="007D1371" w:rsidP="0050739C">
            <w:r>
              <w:rPr>
                <w:rFonts w:hint="eastAsia"/>
              </w:rPr>
              <w:t>序号</w:t>
            </w:r>
          </w:p>
        </w:tc>
        <w:tc>
          <w:tcPr>
            <w:tcW w:w="2268" w:type="dxa"/>
          </w:tcPr>
          <w:p w:rsidR="007D1371" w:rsidRDefault="007D1371" w:rsidP="0050739C">
            <w:r>
              <w:rPr>
                <w:rFonts w:hint="eastAsia"/>
              </w:rPr>
              <w:t>表名</w:t>
            </w:r>
          </w:p>
        </w:tc>
        <w:tc>
          <w:tcPr>
            <w:tcW w:w="5437" w:type="dxa"/>
          </w:tcPr>
          <w:p w:rsidR="007D1371" w:rsidRDefault="007D1371" w:rsidP="0050739C">
            <w:r>
              <w:rPr>
                <w:rFonts w:hint="eastAsia"/>
              </w:rPr>
              <w:t>说明</w:t>
            </w:r>
          </w:p>
        </w:tc>
      </w:tr>
      <w:tr w:rsidR="007D1371" w:rsidTr="00E5055D">
        <w:tc>
          <w:tcPr>
            <w:tcW w:w="817" w:type="dxa"/>
          </w:tcPr>
          <w:p w:rsidR="007D1371" w:rsidRDefault="005A2D34" w:rsidP="0065305B">
            <w:r>
              <w:rPr>
                <w:rFonts w:hint="eastAsia"/>
              </w:rPr>
              <w:t>1</w:t>
            </w:r>
          </w:p>
        </w:tc>
        <w:tc>
          <w:tcPr>
            <w:tcW w:w="2268" w:type="dxa"/>
          </w:tcPr>
          <w:p w:rsidR="007D1371" w:rsidRDefault="001B0209" w:rsidP="0065305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pluser</w:t>
            </w:r>
          </w:p>
        </w:tc>
        <w:tc>
          <w:tcPr>
            <w:tcW w:w="5437" w:type="dxa"/>
          </w:tcPr>
          <w:p w:rsidR="007D1371" w:rsidRDefault="00796206" w:rsidP="0065305B">
            <w:r>
              <w:rPr>
                <w:rFonts w:hint="eastAsia"/>
              </w:rPr>
              <w:t>用户表</w:t>
            </w:r>
          </w:p>
        </w:tc>
      </w:tr>
      <w:tr w:rsidR="007D1371" w:rsidTr="00E5055D">
        <w:tc>
          <w:tcPr>
            <w:tcW w:w="817" w:type="dxa"/>
          </w:tcPr>
          <w:p w:rsidR="007D1371" w:rsidRDefault="005A2D34" w:rsidP="0065305B">
            <w:r>
              <w:rPr>
                <w:rFonts w:hint="eastAsia"/>
              </w:rPr>
              <w:t>2</w:t>
            </w:r>
          </w:p>
        </w:tc>
        <w:tc>
          <w:tcPr>
            <w:tcW w:w="2268" w:type="dxa"/>
          </w:tcPr>
          <w:p w:rsidR="007D1371" w:rsidRDefault="001B0209" w:rsidP="0065305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plrole</w:t>
            </w:r>
          </w:p>
        </w:tc>
        <w:tc>
          <w:tcPr>
            <w:tcW w:w="5437" w:type="dxa"/>
          </w:tcPr>
          <w:p w:rsidR="007D1371" w:rsidRDefault="00796206" w:rsidP="0065305B">
            <w:r>
              <w:rPr>
                <w:rFonts w:hint="eastAsia"/>
              </w:rPr>
              <w:t>角色表</w:t>
            </w:r>
          </w:p>
        </w:tc>
      </w:tr>
      <w:tr w:rsidR="007D1371" w:rsidTr="00E5055D">
        <w:tc>
          <w:tcPr>
            <w:tcW w:w="817" w:type="dxa"/>
          </w:tcPr>
          <w:p w:rsidR="007D1371" w:rsidRDefault="005A2D34" w:rsidP="0065305B">
            <w:r>
              <w:rPr>
                <w:rFonts w:hint="eastAsia"/>
              </w:rPr>
              <w:t>3</w:t>
            </w:r>
          </w:p>
        </w:tc>
        <w:tc>
          <w:tcPr>
            <w:tcW w:w="2268" w:type="dxa"/>
          </w:tcPr>
          <w:p w:rsidR="007D1371" w:rsidRDefault="001B0209" w:rsidP="0065305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pldept</w:t>
            </w:r>
          </w:p>
        </w:tc>
        <w:tc>
          <w:tcPr>
            <w:tcW w:w="5437" w:type="dxa"/>
          </w:tcPr>
          <w:p w:rsidR="007D1371" w:rsidRDefault="00796206" w:rsidP="0065305B">
            <w:r>
              <w:rPr>
                <w:rFonts w:hint="eastAsia"/>
              </w:rPr>
              <w:t>部门表</w:t>
            </w:r>
          </w:p>
        </w:tc>
      </w:tr>
      <w:tr w:rsidR="007D1371" w:rsidTr="00E5055D">
        <w:tc>
          <w:tcPr>
            <w:tcW w:w="817" w:type="dxa"/>
          </w:tcPr>
          <w:p w:rsidR="007D1371" w:rsidRDefault="005A2D34" w:rsidP="0065305B"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2268" w:type="dxa"/>
          </w:tcPr>
          <w:p w:rsidR="007D1371" w:rsidRDefault="001B0209" w:rsidP="0065305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pluserdept</w:t>
            </w:r>
          </w:p>
        </w:tc>
        <w:tc>
          <w:tcPr>
            <w:tcW w:w="5437" w:type="dxa"/>
          </w:tcPr>
          <w:p w:rsidR="007D1371" w:rsidRDefault="00796206" w:rsidP="00796206">
            <w:r>
              <w:rPr>
                <w:rFonts w:hint="eastAsia"/>
              </w:rPr>
              <w:t>用户部门表</w:t>
            </w:r>
          </w:p>
        </w:tc>
      </w:tr>
      <w:tr w:rsidR="007D1371" w:rsidTr="00E5055D">
        <w:tc>
          <w:tcPr>
            <w:tcW w:w="817" w:type="dxa"/>
          </w:tcPr>
          <w:p w:rsidR="007D1371" w:rsidRDefault="005A2D34" w:rsidP="0065305B">
            <w:r>
              <w:rPr>
                <w:rFonts w:hint="eastAsia"/>
              </w:rPr>
              <w:t>5</w:t>
            </w:r>
          </w:p>
        </w:tc>
        <w:tc>
          <w:tcPr>
            <w:tcW w:w="2268" w:type="dxa"/>
          </w:tcPr>
          <w:p w:rsidR="007D1371" w:rsidRDefault="001B0209" w:rsidP="0065305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pluserrole</w:t>
            </w:r>
          </w:p>
        </w:tc>
        <w:tc>
          <w:tcPr>
            <w:tcW w:w="5437" w:type="dxa"/>
          </w:tcPr>
          <w:p w:rsidR="007D1371" w:rsidRDefault="00796206" w:rsidP="0065305B">
            <w:r>
              <w:rPr>
                <w:rFonts w:hint="eastAsia"/>
              </w:rPr>
              <w:t>用户角色表</w:t>
            </w:r>
          </w:p>
        </w:tc>
      </w:tr>
      <w:tr w:rsidR="007D1371" w:rsidTr="00E5055D">
        <w:tc>
          <w:tcPr>
            <w:tcW w:w="817" w:type="dxa"/>
          </w:tcPr>
          <w:p w:rsidR="007D1371" w:rsidRDefault="005A2D34" w:rsidP="0065305B">
            <w:r>
              <w:rPr>
                <w:rFonts w:hint="eastAsia"/>
              </w:rPr>
              <w:t>6</w:t>
            </w:r>
          </w:p>
        </w:tc>
        <w:tc>
          <w:tcPr>
            <w:tcW w:w="2268" w:type="dxa"/>
          </w:tcPr>
          <w:p w:rsidR="007D1371" w:rsidRDefault="005A2D34" w:rsidP="0065305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pllogoninfo</w:t>
            </w:r>
          </w:p>
        </w:tc>
        <w:tc>
          <w:tcPr>
            <w:tcW w:w="5437" w:type="dxa"/>
          </w:tcPr>
          <w:p w:rsidR="007D1371" w:rsidRDefault="00796206" w:rsidP="0065305B">
            <w:r>
              <w:rPr>
                <w:rFonts w:hint="eastAsia"/>
              </w:rPr>
              <w:t>用户登录信息表</w:t>
            </w:r>
          </w:p>
        </w:tc>
      </w:tr>
    </w:tbl>
    <w:p w:rsidR="00C61554" w:rsidRDefault="00F00C5D" w:rsidP="00C61554">
      <w:pPr>
        <w:pStyle w:val="1"/>
        <w:numPr>
          <w:ilvl w:val="0"/>
          <w:numId w:val="1"/>
        </w:numPr>
      </w:pPr>
      <w:r>
        <w:rPr>
          <w:rFonts w:hint="eastAsia"/>
        </w:rPr>
        <w:t>数据模型表</w:t>
      </w:r>
    </w:p>
    <w:tbl>
      <w:tblPr>
        <w:tblStyle w:val="a6"/>
        <w:tblW w:w="0" w:type="auto"/>
        <w:tblLook w:val="04A0"/>
      </w:tblPr>
      <w:tblGrid>
        <w:gridCol w:w="817"/>
        <w:gridCol w:w="2268"/>
        <w:gridCol w:w="5437"/>
      </w:tblGrid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序号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hint="eastAsia"/>
              </w:rPr>
              <w:t>表名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说明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1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plbtmtype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业务类型表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2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pllinktype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链接类型表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3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plattribute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属性表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4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plstatepool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状态池表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5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pllifecycle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生命周期表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6</w:t>
            </w:r>
          </w:p>
        </w:tc>
        <w:tc>
          <w:tcPr>
            <w:tcW w:w="2268" w:type="dxa"/>
          </w:tcPr>
          <w:p w:rsidR="00C61554" w:rsidRDefault="00C61554" w:rsidP="00BC463B"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plenum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枚举表</w:t>
            </w:r>
          </w:p>
        </w:tc>
      </w:tr>
      <w:tr w:rsidR="00C61554" w:rsidTr="00BC463B">
        <w:tc>
          <w:tcPr>
            <w:tcW w:w="817" w:type="dxa"/>
          </w:tcPr>
          <w:p w:rsidR="00C61554" w:rsidRDefault="00C61554" w:rsidP="00BC463B">
            <w:r>
              <w:rPr>
                <w:rFonts w:hint="eastAsia"/>
              </w:rPr>
              <w:t>7</w:t>
            </w:r>
          </w:p>
        </w:tc>
        <w:tc>
          <w:tcPr>
            <w:tcW w:w="2268" w:type="dxa"/>
          </w:tcPr>
          <w:p w:rsidR="00C61554" w:rsidRDefault="00C61554" w:rsidP="00BC463B">
            <w:pP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</w:pPr>
            <w:r>
              <w:rPr>
                <w:rFonts w:ascii="Courier New" w:hAnsi="Courier New" w:cs="Courier New"/>
                <w:color w:val="000080"/>
                <w:kern w:val="0"/>
                <w:sz w:val="20"/>
                <w:szCs w:val="20"/>
                <w:highlight w:val="white"/>
              </w:rPr>
              <w:t>plversionrule</w:t>
            </w:r>
          </w:p>
        </w:tc>
        <w:tc>
          <w:tcPr>
            <w:tcW w:w="5437" w:type="dxa"/>
          </w:tcPr>
          <w:p w:rsidR="00C61554" w:rsidRDefault="00C61554" w:rsidP="00BC463B">
            <w:r>
              <w:rPr>
                <w:rFonts w:hint="eastAsia"/>
              </w:rPr>
              <w:t>版本规则表</w:t>
            </w:r>
          </w:p>
        </w:tc>
      </w:tr>
    </w:tbl>
    <w:p w:rsidR="00C61554" w:rsidRPr="00C61554" w:rsidRDefault="00C61554" w:rsidP="00C61554">
      <w:pPr>
        <w:rPr>
          <w:b/>
        </w:rPr>
      </w:pPr>
    </w:p>
    <w:p w:rsidR="0065305B" w:rsidRDefault="007C25A5" w:rsidP="007C25A5">
      <w:pPr>
        <w:pStyle w:val="1"/>
        <w:numPr>
          <w:ilvl w:val="0"/>
          <w:numId w:val="1"/>
        </w:numPr>
      </w:pPr>
      <w:r>
        <w:rPr>
          <w:rFonts w:hint="eastAsia"/>
        </w:rPr>
        <w:t>工作流表</w:t>
      </w:r>
    </w:p>
    <w:p w:rsidR="007C25A5" w:rsidRPr="007C25A5" w:rsidRDefault="00AF6B9D" w:rsidP="007C25A5">
      <w:r>
        <w:rPr>
          <w:rFonts w:hint="eastAsia"/>
        </w:rPr>
        <w:t>暂时通过导入导出程序进行迁移</w:t>
      </w:r>
    </w:p>
    <w:sectPr w:rsidR="007C25A5" w:rsidRPr="007C25A5" w:rsidSect="00830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0E09" w:rsidRDefault="00EA0E09" w:rsidP="000E0D94">
      <w:r>
        <w:separator/>
      </w:r>
    </w:p>
  </w:endnote>
  <w:endnote w:type="continuationSeparator" w:id="1">
    <w:p w:rsidR="00EA0E09" w:rsidRDefault="00EA0E09" w:rsidP="000E0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0E09" w:rsidRDefault="00EA0E09" w:rsidP="000E0D94">
      <w:r>
        <w:separator/>
      </w:r>
    </w:p>
  </w:footnote>
  <w:footnote w:type="continuationSeparator" w:id="1">
    <w:p w:rsidR="00EA0E09" w:rsidRDefault="00EA0E09" w:rsidP="000E0D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766B6"/>
    <w:multiLevelType w:val="hybridMultilevel"/>
    <w:tmpl w:val="436010A2"/>
    <w:lvl w:ilvl="0" w:tplc="8B7ED2A2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D94"/>
    <w:rsid w:val="000E0D94"/>
    <w:rsid w:val="001B0209"/>
    <w:rsid w:val="00201D5F"/>
    <w:rsid w:val="002264BE"/>
    <w:rsid w:val="003B17B6"/>
    <w:rsid w:val="003E7173"/>
    <w:rsid w:val="00520D5A"/>
    <w:rsid w:val="005A2D34"/>
    <w:rsid w:val="0063102C"/>
    <w:rsid w:val="0065305B"/>
    <w:rsid w:val="00796206"/>
    <w:rsid w:val="007C25A5"/>
    <w:rsid w:val="007D1371"/>
    <w:rsid w:val="007D6A42"/>
    <w:rsid w:val="0083002A"/>
    <w:rsid w:val="00961AA6"/>
    <w:rsid w:val="00AF6B9D"/>
    <w:rsid w:val="00B96E08"/>
    <w:rsid w:val="00C61554"/>
    <w:rsid w:val="00CD02E3"/>
    <w:rsid w:val="00CD7591"/>
    <w:rsid w:val="00D956D8"/>
    <w:rsid w:val="00E5055D"/>
    <w:rsid w:val="00E74957"/>
    <w:rsid w:val="00EA0E09"/>
    <w:rsid w:val="00F00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0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E0D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0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0D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0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0D9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E0D94"/>
    <w:rPr>
      <w:b/>
      <w:bCs/>
      <w:kern w:val="44"/>
      <w:sz w:val="44"/>
      <w:szCs w:val="44"/>
    </w:rPr>
  </w:style>
  <w:style w:type="paragraph" w:styleId="a5">
    <w:name w:val="Document Map"/>
    <w:basedOn w:val="a"/>
    <w:link w:val="Char1"/>
    <w:uiPriority w:val="99"/>
    <w:semiHidden/>
    <w:unhideWhenUsed/>
    <w:rsid w:val="000E0D94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0E0D94"/>
    <w:rPr>
      <w:rFonts w:ascii="宋体" w:eastAsia="宋体"/>
      <w:sz w:val="18"/>
      <w:szCs w:val="18"/>
    </w:rPr>
  </w:style>
  <w:style w:type="table" w:styleId="a6">
    <w:name w:val="Table Grid"/>
    <w:basedOn w:val="a1"/>
    <w:uiPriority w:val="59"/>
    <w:rsid w:val="007D6A4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5305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162</Words>
  <Characters>925</Characters>
  <Application>Microsoft Office Word</Application>
  <DocSecurity>0</DocSecurity>
  <Lines>7</Lines>
  <Paragraphs>2</Paragraphs>
  <ScaleCrop>false</ScaleCrop>
  <Company>VCI-TECH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VCI-STGK001</dc:creator>
  <cp:keywords/>
  <dc:description/>
  <cp:lastModifiedBy>platform-001</cp:lastModifiedBy>
  <cp:revision>22</cp:revision>
  <dcterms:created xsi:type="dcterms:W3CDTF">2014-12-17T05:38:00Z</dcterms:created>
  <dcterms:modified xsi:type="dcterms:W3CDTF">2015-12-24T03:13:00Z</dcterms:modified>
</cp:coreProperties>
</file>