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BC63" w14:textId="77C3576C" w:rsidR="00C776AD" w:rsidRDefault="0050228D" w:rsidP="000768BF">
      <w:pPr>
        <w:pStyle w:val="a3"/>
      </w:pPr>
      <w:r>
        <w:rPr>
          <w:rFonts w:hint="eastAsia"/>
        </w:rPr>
        <w:t>三员菜单修改</w:t>
      </w:r>
    </w:p>
    <w:p w14:paraId="76473701" w14:textId="58032F9F" w:rsidR="0050228D" w:rsidRDefault="0050228D"/>
    <w:p w14:paraId="3A2601B0" w14:textId="31CCD735" w:rsidR="00433A88" w:rsidRDefault="00433A88" w:rsidP="00433A88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管理功能菜单与业务功能菜单分开</w:t>
      </w:r>
    </w:p>
    <w:p w14:paraId="0D46C300" w14:textId="33C593AA" w:rsidR="006B15D7" w:rsidRDefault="00433A88" w:rsidP="00433A88">
      <w:pPr>
        <w:ind w:firstLine="360"/>
      </w:pPr>
      <w:r>
        <w:t>平台2022版本将功能菜单做了调整，菜单分为三员管理功能菜单和业务功能菜单，三员菜单进行了修改，在developer账号登录后可看到“管理功能模块”和“业务功能模块”，三员账号登录智能看到管理功能模块，非三员账号登录只能看到业务功能模块。</w:t>
      </w:r>
      <w:r w:rsidR="006B15D7">
        <w:rPr>
          <w:rFonts w:hint="eastAsia"/>
        </w:rPr>
        <w:t>如下图：</w:t>
      </w:r>
    </w:p>
    <w:p w14:paraId="67A5F455" w14:textId="6A57C983" w:rsidR="006B15D7" w:rsidRDefault="00EC17D8">
      <w:r w:rsidRPr="00EC17D8">
        <w:drawing>
          <wp:inline distT="0" distB="0" distL="0" distR="0" wp14:anchorId="0E9546B5" wp14:editId="461E0C0F">
            <wp:extent cx="5274310" cy="33000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A9E1A" w14:textId="431021BF" w:rsidR="00EC17D8" w:rsidRDefault="00EC17D8">
      <w:pPr>
        <w:rPr>
          <w:rFonts w:hint="eastAsia"/>
        </w:rPr>
      </w:pPr>
      <w:r>
        <w:rPr>
          <w:rFonts w:hint="eastAsia"/>
        </w:rPr>
        <w:t>2、三员菜单调整处理</w:t>
      </w:r>
    </w:p>
    <w:p w14:paraId="2A5A3825" w14:textId="237B1B68" w:rsidR="0050228D" w:rsidRDefault="0050228D">
      <w:r>
        <w:rPr>
          <w:rFonts w:hint="eastAsia"/>
        </w:rPr>
        <w:t>数据库表：</w:t>
      </w:r>
      <w:r w:rsidRPr="0050228D">
        <w:t>PLFUNCTION</w:t>
      </w:r>
    </w:p>
    <w:p w14:paraId="3B144A07" w14:textId="378AD0C1" w:rsidR="0050228D" w:rsidRDefault="0050228D">
      <w:pPr>
        <w:rPr>
          <w:rFonts w:ascii="Microsoft YaHei UI" w:eastAsia="Microsoft YaHei UI" w:cs="Microsoft YaHei UI"/>
          <w:kern w:val="0"/>
          <w:sz w:val="18"/>
          <w:szCs w:val="18"/>
        </w:rPr>
      </w:pPr>
      <w:r>
        <w:rPr>
          <w:rFonts w:hint="eastAsia"/>
        </w:rPr>
        <w:t>S</w:t>
      </w:r>
      <w:r>
        <w:t xml:space="preserve">ELECT * </w:t>
      </w:r>
      <w:r w:rsidRPr="0050228D">
        <w:t>PLFUNCTION</w:t>
      </w:r>
      <w:r>
        <w:t xml:space="preserve"> </w:t>
      </w:r>
      <w:r>
        <w:rPr>
          <w:rFonts w:hint="eastAsia"/>
        </w:rPr>
        <w:t>where</w:t>
      </w:r>
      <w:r>
        <w:t xml:space="preserve"> </w:t>
      </w:r>
      <w:r>
        <w:rPr>
          <w:rFonts w:ascii="Microsoft YaHei UI" w:eastAsia="Microsoft YaHei UI" w:cs="Microsoft YaHei UI"/>
          <w:kern w:val="0"/>
          <w:sz w:val="18"/>
          <w:szCs w:val="18"/>
        </w:rPr>
        <w:t>PLPARENTID IN ('</w:t>
      </w:r>
      <w:proofErr w:type="spellStart"/>
      <w:r>
        <w:rPr>
          <w:rFonts w:ascii="Microsoft YaHei UI" w:eastAsia="Microsoft YaHei UI" w:cs="Microsoft YaHei UI"/>
          <w:kern w:val="0"/>
          <w:sz w:val="18"/>
          <w:szCs w:val="18"/>
        </w:rPr>
        <w:t>modelManagmentNode</w:t>
      </w:r>
      <w:proofErr w:type="spellEnd"/>
      <w:r>
        <w:rPr>
          <w:rFonts w:ascii="Microsoft YaHei UI" w:eastAsia="Microsoft YaHei UI" w:cs="Microsoft YaHei UI"/>
          <w:kern w:val="0"/>
          <w:sz w:val="18"/>
          <w:szCs w:val="18"/>
        </w:rPr>
        <w:t>')</w:t>
      </w:r>
    </w:p>
    <w:p w14:paraId="63774158" w14:textId="7112C6E0" w:rsidR="0050228D" w:rsidRDefault="0050228D">
      <w:pPr>
        <w:rPr>
          <w:rFonts w:ascii="Microsoft YaHei UI" w:eastAsia="Microsoft YaHei UI" w:cs="Microsoft YaHei UI"/>
          <w:kern w:val="0"/>
          <w:sz w:val="18"/>
          <w:szCs w:val="18"/>
        </w:rPr>
      </w:pPr>
    </w:p>
    <w:p w14:paraId="78646D84" w14:textId="6A3A7516" w:rsidR="0050228D" w:rsidRDefault="0050228D">
      <w:pPr>
        <w:rPr>
          <w:rFonts w:ascii="Microsoft YaHei UI" w:eastAsia="Microsoft YaHei UI" w:cs="Microsoft YaHei UI"/>
          <w:kern w:val="0"/>
          <w:sz w:val="18"/>
          <w:szCs w:val="18"/>
        </w:rPr>
      </w:pPr>
      <w:r>
        <w:rPr>
          <w:rFonts w:ascii="Microsoft YaHei UI" w:eastAsia="Microsoft YaHei UI" w:cs="Microsoft YaHei UI" w:hint="eastAsia"/>
          <w:kern w:val="0"/>
          <w:sz w:val="18"/>
          <w:szCs w:val="18"/>
        </w:rPr>
        <w:t>修改以下记录的</w:t>
      </w:r>
      <w:r w:rsidR="00F227D5">
        <w:rPr>
          <w:rFonts w:ascii="Microsoft YaHei UI" w:eastAsia="Microsoft YaHei UI" w:cs="Microsoft YaHei UI" w:hint="eastAsia"/>
          <w:kern w:val="0"/>
          <w:sz w:val="18"/>
          <w:szCs w:val="18"/>
        </w:rPr>
        <w:t xml:space="preserve"> </w:t>
      </w:r>
      <w:r w:rsidRPr="0050228D">
        <w:rPr>
          <w:rFonts w:ascii="Microsoft YaHei UI" w:eastAsia="Microsoft YaHei UI" w:cs="Microsoft YaHei UI"/>
          <w:kern w:val="0"/>
          <w:sz w:val="18"/>
          <w:szCs w:val="18"/>
        </w:rPr>
        <w:t>PLPARENTID</w:t>
      </w:r>
      <w:r w:rsidR="00F227D5">
        <w:rPr>
          <w:rFonts w:ascii="Microsoft YaHei UI" w:eastAsia="Microsoft YaHei UI" w:cs="Microsoft YaHei UI"/>
          <w:kern w:val="0"/>
          <w:sz w:val="18"/>
          <w:szCs w:val="18"/>
        </w:rPr>
        <w:t xml:space="preserve"> </w:t>
      </w:r>
      <w:r>
        <w:rPr>
          <w:rFonts w:ascii="Microsoft YaHei UI" w:eastAsia="Microsoft YaHei UI" w:cs="Microsoft YaHei UI" w:hint="eastAsia"/>
          <w:kern w:val="0"/>
          <w:sz w:val="18"/>
          <w:szCs w:val="18"/>
        </w:rPr>
        <w:t>值</w:t>
      </w:r>
      <w:r w:rsidR="00F227D5">
        <w:rPr>
          <w:rFonts w:ascii="Microsoft YaHei UI" w:eastAsia="Microsoft YaHei UI" w:cs="Microsoft YaHei UI" w:hint="eastAsia"/>
          <w:kern w:val="0"/>
          <w:sz w:val="18"/>
          <w:szCs w:val="18"/>
        </w:rPr>
        <w:t xml:space="preserve"> 修改 “</w:t>
      </w:r>
      <w:proofErr w:type="spellStart"/>
      <w:r w:rsidR="00F227D5" w:rsidRPr="00F227D5">
        <w:rPr>
          <w:rFonts w:ascii="Microsoft YaHei UI" w:eastAsia="Microsoft YaHei UI" w:cs="Microsoft YaHei UI"/>
          <w:kern w:val="0"/>
          <w:sz w:val="18"/>
          <w:szCs w:val="18"/>
        </w:rPr>
        <w:t>systemManagmentNode</w:t>
      </w:r>
      <w:proofErr w:type="spellEnd"/>
      <w:r w:rsidR="00F227D5">
        <w:rPr>
          <w:rFonts w:ascii="Microsoft YaHei UI" w:eastAsia="Microsoft YaHei UI" w:cs="Microsoft YaHei UI" w:hint="eastAsia"/>
          <w:kern w:val="0"/>
          <w:sz w:val="18"/>
          <w:szCs w:val="18"/>
        </w:rPr>
        <w:t>”</w:t>
      </w:r>
    </w:p>
    <w:p w14:paraId="31134989" w14:textId="5FAAAD46" w:rsidR="0050228D" w:rsidRDefault="00F227D5">
      <w:r>
        <w:rPr>
          <w:noProof/>
        </w:rPr>
        <w:drawing>
          <wp:inline distT="0" distB="0" distL="0" distR="0" wp14:anchorId="6233D74C" wp14:editId="14AFB4F4">
            <wp:extent cx="5274310" cy="15849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63FEE" w14:textId="57F291C8" w:rsidR="00F227D5" w:rsidRDefault="00F227D5"/>
    <w:p w14:paraId="0FCF892A" w14:textId="3AF457B2" w:rsidR="008C1672" w:rsidRDefault="008C1672">
      <w:r>
        <w:rPr>
          <w:rFonts w:hint="eastAsia"/>
        </w:rPr>
        <w:t>更新S</w:t>
      </w:r>
      <w:r>
        <w:t>QL</w:t>
      </w:r>
      <w:r>
        <w:rPr>
          <w:rFonts w:hint="eastAsia"/>
        </w:rPr>
        <w:t>语句：</w:t>
      </w:r>
    </w:p>
    <w:p w14:paraId="200AD733" w14:textId="22DE988A" w:rsidR="00F227D5" w:rsidRPr="0050228D" w:rsidRDefault="00F227D5">
      <w:r>
        <w:t xml:space="preserve">UPDATE </w:t>
      </w:r>
      <w:r w:rsidRPr="0050228D">
        <w:t>PLFUNCTION</w:t>
      </w:r>
      <w:r>
        <w:t xml:space="preserve"> t SET </w:t>
      </w:r>
      <w:proofErr w:type="spellStart"/>
      <w:r>
        <w:t>t.</w:t>
      </w:r>
      <w:r w:rsidRPr="0050228D">
        <w:rPr>
          <w:rFonts w:ascii="Microsoft YaHei UI" w:eastAsia="Microsoft YaHei UI" w:cs="Microsoft YaHei UI"/>
          <w:kern w:val="0"/>
          <w:sz w:val="18"/>
          <w:szCs w:val="18"/>
        </w:rPr>
        <w:t>PLPARENTID</w:t>
      </w:r>
      <w:proofErr w:type="spellEnd"/>
      <w:r>
        <w:rPr>
          <w:rFonts w:ascii="Microsoft YaHei UI" w:eastAsia="Microsoft YaHei UI" w:cs="Microsoft YaHei UI"/>
          <w:kern w:val="0"/>
          <w:sz w:val="18"/>
          <w:szCs w:val="18"/>
        </w:rPr>
        <w:t>=</w:t>
      </w:r>
      <w:proofErr w:type="gramStart"/>
      <w:r>
        <w:rPr>
          <w:rFonts w:ascii="Microsoft YaHei UI" w:eastAsia="Microsoft YaHei UI" w:cs="Microsoft YaHei UI"/>
          <w:kern w:val="0"/>
          <w:sz w:val="18"/>
          <w:szCs w:val="18"/>
        </w:rPr>
        <w:t>’</w:t>
      </w:r>
      <w:proofErr w:type="gramEnd"/>
      <w:r w:rsidRPr="00F227D5">
        <w:rPr>
          <w:rFonts w:ascii="Microsoft YaHei UI" w:eastAsia="Microsoft YaHei UI" w:cs="Microsoft YaHei UI"/>
          <w:kern w:val="0"/>
          <w:sz w:val="18"/>
          <w:szCs w:val="18"/>
        </w:rPr>
        <w:t xml:space="preserve"> </w:t>
      </w:r>
      <w:proofErr w:type="spellStart"/>
      <w:r w:rsidRPr="00F227D5">
        <w:rPr>
          <w:rFonts w:ascii="Microsoft YaHei UI" w:eastAsia="Microsoft YaHei UI" w:cs="Microsoft YaHei UI"/>
          <w:kern w:val="0"/>
          <w:sz w:val="18"/>
          <w:szCs w:val="18"/>
        </w:rPr>
        <w:t>systemManagmentNode</w:t>
      </w:r>
      <w:proofErr w:type="spellEnd"/>
      <w:proofErr w:type="gramStart"/>
      <w:r>
        <w:rPr>
          <w:rFonts w:ascii="Microsoft YaHei UI" w:eastAsia="Microsoft YaHei UI" w:cs="Microsoft YaHei UI"/>
          <w:kern w:val="0"/>
          <w:sz w:val="18"/>
          <w:szCs w:val="18"/>
        </w:rPr>
        <w:t>’</w:t>
      </w:r>
      <w:proofErr w:type="gramEnd"/>
      <w:r>
        <w:rPr>
          <w:rFonts w:ascii="Microsoft YaHei UI" w:eastAsia="Microsoft YaHei UI" w:cs="Microsoft YaHei UI"/>
          <w:kern w:val="0"/>
          <w:sz w:val="18"/>
          <w:szCs w:val="18"/>
        </w:rPr>
        <w:t xml:space="preserve"> WHERE </w:t>
      </w:r>
      <w:proofErr w:type="spellStart"/>
      <w:r>
        <w:rPr>
          <w:rFonts w:ascii="Microsoft YaHei UI" w:eastAsia="Microsoft YaHei UI" w:cs="Microsoft YaHei UI"/>
          <w:kern w:val="0"/>
          <w:sz w:val="18"/>
          <w:szCs w:val="18"/>
        </w:rPr>
        <w:t>t.PLNAME</w:t>
      </w:r>
      <w:proofErr w:type="spellEnd"/>
      <w:r>
        <w:rPr>
          <w:rFonts w:ascii="Microsoft YaHei UI" w:eastAsia="Microsoft YaHei UI" w:cs="Microsoft YaHei UI"/>
          <w:kern w:val="0"/>
          <w:sz w:val="18"/>
          <w:szCs w:val="18"/>
        </w:rPr>
        <w:t xml:space="preserve"> in (</w:t>
      </w:r>
      <w:r>
        <w:rPr>
          <w:rFonts w:ascii="Microsoft YaHei UI" w:eastAsia="Microsoft YaHei UI" w:cs="Microsoft YaHei UI"/>
          <w:kern w:val="0"/>
          <w:sz w:val="18"/>
          <w:szCs w:val="18"/>
        </w:rPr>
        <w:t>‘</w:t>
      </w:r>
      <w:r>
        <w:rPr>
          <w:rFonts w:ascii="Microsoft YaHei UI" w:eastAsia="Microsoft YaHei UI" w:cs="Microsoft YaHei UI" w:hint="eastAsia"/>
          <w:kern w:val="0"/>
          <w:sz w:val="18"/>
          <w:szCs w:val="18"/>
        </w:rPr>
        <w:t>系统配置</w:t>
      </w:r>
      <w:r>
        <w:rPr>
          <w:rFonts w:ascii="Microsoft YaHei UI" w:eastAsia="Microsoft YaHei UI" w:cs="Microsoft YaHei UI"/>
          <w:kern w:val="0"/>
          <w:sz w:val="18"/>
          <w:szCs w:val="18"/>
        </w:rPr>
        <w:t>’</w:t>
      </w:r>
      <w:r>
        <w:rPr>
          <w:rFonts w:ascii="Microsoft YaHei UI" w:eastAsia="Microsoft YaHei UI" w:cs="Microsoft YaHei UI"/>
          <w:kern w:val="0"/>
          <w:sz w:val="18"/>
          <w:szCs w:val="18"/>
        </w:rPr>
        <w:t xml:space="preserve">, </w:t>
      </w:r>
      <w:r>
        <w:rPr>
          <w:rFonts w:ascii="Microsoft YaHei UI" w:eastAsia="Microsoft YaHei UI" w:cs="Microsoft YaHei UI"/>
          <w:kern w:val="0"/>
          <w:sz w:val="18"/>
          <w:szCs w:val="18"/>
        </w:rPr>
        <w:t>‘</w:t>
      </w:r>
      <w:r>
        <w:rPr>
          <w:rFonts w:ascii="Microsoft YaHei UI" w:eastAsia="Microsoft YaHei UI" w:cs="Microsoft YaHei UI" w:hint="eastAsia"/>
          <w:kern w:val="0"/>
          <w:sz w:val="18"/>
          <w:szCs w:val="18"/>
        </w:rPr>
        <w:t>规则管理</w:t>
      </w:r>
      <w:r>
        <w:rPr>
          <w:rFonts w:ascii="Microsoft YaHei UI" w:eastAsia="Microsoft YaHei UI" w:cs="Microsoft YaHei UI"/>
          <w:kern w:val="0"/>
          <w:sz w:val="18"/>
          <w:szCs w:val="18"/>
        </w:rPr>
        <w:t>’</w:t>
      </w:r>
      <w:r>
        <w:rPr>
          <w:rFonts w:ascii="Microsoft YaHei UI" w:eastAsia="Microsoft YaHei UI" w:cs="Microsoft YaHei UI"/>
          <w:kern w:val="0"/>
          <w:sz w:val="18"/>
          <w:szCs w:val="18"/>
        </w:rPr>
        <w:t xml:space="preserve">, </w:t>
      </w:r>
      <w:r>
        <w:rPr>
          <w:rFonts w:ascii="Microsoft YaHei UI" w:eastAsia="Microsoft YaHei UI" w:cs="Microsoft YaHei UI"/>
          <w:kern w:val="0"/>
          <w:sz w:val="18"/>
          <w:szCs w:val="18"/>
        </w:rPr>
        <w:t>‘</w:t>
      </w:r>
      <w:r>
        <w:rPr>
          <w:rFonts w:ascii="Microsoft YaHei UI" w:eastAsia="Microsoft YaHei UI" w:cs="Microsoft YaHei UI" w:hint="eastAsia"/>
          <w:kern w:val="0"/>
          <w:sz w:val="18"/>
          <w:szCs w:val="18"/>
        </w:rPr>
        <w:t>对象建模</w:t>
      </w:r>
      <w:r>
        <w:rPr>
          <w:rFonts w:ascii="Microsoft YaHei UI" w:eastAsia="Microsoft YaHei UI" w:cs="Microsoft YaHei UI"/>
          <w:kern w:val="0"/>
          <w:sz w:val="18"/>
          <w:szCs w:val="18"/>
        </w:rPr>
        <w:t>’</w:t>
      </w:r>
      <w:r>
        <w:rPr>
          <w:rFonts w:ascii="Microsoft YaHei UI" w:eastAsia="Microsoft YaHei UI" w:cs="Microsoft YaHei UI"/>
          <w:kern w:val="0"/>
          <w:sz w:val="18"/>
          <w:szCs w:val="18"/>
        </w:rPr>
        <w:t xml:space="preserve">) </w:t>
      </w:r>
    </w:p>
    <w:sectPr w:rsidR="00F227D5" w:rsidRPr="00502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79ED6" w14:textId="77777777" w:rsidR="000C62B5" w:rsidRDefault="000C62B5" w:rsidP="006B15D7">
      <w:r>
        <w:separator/>
      </w:r>
    </w:p>
  </w:endnote>
  <w:endnote w:type="continuationSeparator" w:id="0">
    <w:p w14:paraId="52EDD512" w14:textId="77777777" w:rsidR="000C62B5" w:rsidRDefault="000C62B5" w:rsidP="006B1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DE504" w14:textId="77777777" w:rsidR="000C62B5" w:rsidRDefault="000C62B5" w:rsidP="006B15D7">
      <w:r>
        <w:separator/>
      </w:r>
    </w:p>
  </w:footnote>
  <w:footnote w:type="continuationSeparator" w:id="0">
    <w:p w14:paraId="5ED77C77" w14:textId="77777777" w:rsidR="000C62B5" w:rsidRDefault="000C62B5" w:rsidP="006B1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844D6"/>
    <w:multiLevelType w:val="hybridMultilevel"/>
    <w:tmpl w:val="E828EDF2"/>
    <w:lvl w:ilvl="0" w:tplc="BA4EE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28D"/>
    <w:rsid w:val="000768BF"/>
    <w:rsid w:val="000C62B5"/>
    <w:rsid w:val="0030701E"/>
    <w:rsid w:val="00433A88"/>
    <w:rsid w:val="0050228D"/>
    <w:rsid w:val="006B15D7"/>
    <w:rsid w:val="006E06E8"/>
    <w:rsid w:val="008C1672"/>
    <w:rsid w:val="00C776AD"/>
    <w:rsid w:val="00E47ADB"/>
    <w:rsid w:val="00EC17D8"/>
    <w:rsid w:val="00F2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1CD114"/>
  <w15:chartTrackingRefBased/>
  <w15:docId w15:val="{7115FC66-98B4-47D6-9EC1-F69C07896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768B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768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6B1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15D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B1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B15D7"/>
    <w:rPr>
      <w:sz w:val="18"/>
      <w:szCs w:val="18"/>
    </w:rPr>
  </w:style>
  <w:style w:type="paragraph" w:styleId="a9">
    <w:name w:val="List Paragraph"/>
    <w:basedOn w:val="a"/>
    <w:uiPriority w:val="34"/>
    <w:qFormat/>
    <w:rsid w:val="00433A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Jason</dc:creator>
  <cp:keywords/>
  <dc:description/>
  <cp:lastModifiedBy>Wang Jason</cp:lastModifiedBy>
  <cp:revision>8</cp:revision>
  <dcterms:created xsi:type="dcterms:W3CDTF">2022-01-04T06:24:00Z</dcterms:created>
  <dcterms:modified xsi:type="dcterms:W3CDTF">2022-01-04T06:53:00Z</dcterms:modified>
</cp:coreProperties>
</file>