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155" w:rsidRDefault="00106155" w:rsidP="00106155">
      <w:pPr>
        <w:pStyle w:val="1"/>
        <w:jc w:val="center"/>
      </w:pPr>
      <w:r w:rsidRPr="00106155">
        <w:rPr>
          <w:rFonts w:hint="eastAsia"/>
        </w:rPr>
        <w:t>查询</w:t>
      </w:r>
      <w:proofErr w:type="gramStart"/>
      <w:r w:rsidRPr="00106155">
        <w:rPr>
          <w:rFonts w:hint="eastAsia"/>
        </w:rPr>
        <w:t>模</w:t>
      </w:r>
      <w:r w:rsidR="00BF594F">
        <w:rPr>
          <w:rFonts w:hint="eastAsia"/>
        </w:rPr>
        <w:t>使用</w:t>
      </w:r>
      <w:proofErr w:type="gramEnd"/>
      <w:r w:rsidRPr="00106155">
        <w:rPr>
          <w:rFonts w:hint="eastAsia"/>
        </w:rPr>
        <w:t>说明书</w:t>
      </w:r>
    </w:p>
    <w:p w:rsidR="00106155" w:rsidRDefault="00106155" w:rsidP="00106155">
      <w:pPr>
        <w:rPr>
          <w:kern w:val="44"/>
          <w:sz w:val="44"/>
          <w:szCs w:val="44"/>
        </w:rPr>
      </w:pPr>
      <w:r>
        <w:br w:type="page"/>
      </w:r>
    </w:p>
    <w:p w:rsidR="00F94BBD" w:rsidRDefault="00F94BBD" w:rsidP="00974ECE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查询模板的定义</w:t>
      </w:r>
    </w:p>
    <w:p w:rsidR="00974ECE" w:rsidRDefault="00631F0C" w:rsidP="00631F0C">
      <w:pPr>
        <w:pStyle w:val="3"/>
      </w:pPr>
      <w:r>
        <w:rPr>
          <w:rFonts w:hint="eastAsia"/>
        </w:rPr>
        <w:t>查询模板定义</w:t>
      </w:r>
    </w:p>
    <w:p w:rsidR="00631F0C" w:rsidRPr="008A0903" w:rsidRDefault="006B6A7C" w:rsidP="00631F0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查询模板定义不是用来定义查询模板，</w:t>
      </w:r>
      <w:r w:rsidR="00631F0C" w:rsidRPr="008A0903">
        <w:rPr>
          <w:rFonts w:hint="eastAsia"/>
          <w:sz w:val="24"/>
          <w:szCs w:val="24"/>
        </w:rPr>
        <w:t>而是选择一个业务类型或者链接类型定义一个属性的集合</w:t>
      </w:r>
      <w:r w:rsidR="00E2144F" w:rsidRPr="008A0903">
        <w:rPr>
          <w:rFonts w:hint="eastAsia"/>
          <w:sz w:val="24"/>
          <w:szCs w:val="24"/>
        </w:rPr>
        <w:t>，这个集合中的属性在定义查询模板时可以作为查询条件</w:t>
      </w:r>
      <w:r w:rsidR="00631F0C" w:rsidRPr="008A0903">
        <w:rPr>
          <w:rFonts w:hint="eastAsia"/>
          <w:sz w:val="24"/>
          <w:szCs w:val="24"/>
        </w:rPr>
        <w:t>。</w:t>
      </w:r>
    </w:p>
    <w:p w:rsidR="009E5FFF" w:rsidRPr="008A0903" w:rsidRDefault="009E5FFF" w:rsidP="006F2A0D">
      <w:pPr>
        <w:rPr>
          <w:sz w:val="24"/>
          <w:szCs w:val="24"/>
        </w:rPr>
      </w:pPr>
    </w:p>
    <w:p w:rsidR="006F2A0D" w:rsidRPr="008A0903" w:rsidRDefault="006F2A0D" w:rsidP="006F2A0D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在对象建模中打开查询模板定义界面，如下图所示：</w:t>
      </w:r>
    </w:p>
    <w:p w:rsidR="007F7F83" w:rsidRDefault="006F2A0D" w:rsidP="007F7F83">
      <w:r>
        <w:rPr>
          <w:noProof/>
        </w:rPr>
        <w:drawing>
          <wp:inline distT="0" distB="0" distL="0" distR="0" wp14:anchorId="20871CC3" wp14:editId="6563B050">
            <wp:extent cx="5274310" cy="3960006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9D3" w:rsidRPr="008A0903" w:rsidRDefault="007409D3" w:rsidP="007F7F83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选择一个业务类型或者链接类型，点击创建按钮创建查询模板定义，如下图所示：</w:t>
      </w:r>
    </w:p>
    <w:p w:rsidR="007409D3" w:rsidRDefault="007409D3" w:rsidP="007F7F83">
      <w:r>
        <w:rPr>
          <w:noProof/>
        </w:rPr>
        <w:lastRenderedPageBreak/>
        <w:drawing>
          <wp:inline distT="0" distB="0" distL="0" distR="0" wp14:anchorId="12C5152D" wp14:editId="46C6D355">
            <wp:extent cx="5274310" cy="3185952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9D3" w:rsidRDefault="007409D3" w:rsidP="007F7F83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输入模板名，选择需要使用（定义查询模板时，作为查询条件）的属性，点击确定按钮创建查询模板定义。</w:t>
      </w:r>
    </w:p>
    <w:p w:rsidR="000624E8" w:rsidRDefault="000624E8" w:rsidP="000624E8">
      <w:pPr>
        <w:pStyle w:val="3"/>
      </w:pPr>
      <w:r>
        <w:rPr>
          <w:rFonts w:hint="eastAsia"/>
        </w:rPr>
        <w:t>查询模板</w:t>
      </w:r>
    </w:p>
    <w:p w:rsidR="00AA6C8D" w:rsidRDefault="000624E8" w:rsidP="00AA6C8D">
      <w:pPr>
        <w:rPr>
          <w:sz w:val="24"/>
          <w:szCs w:val="24"/>
        </w:rPr>
      </w:pPr>
      <w:r w:rsidRPr="00AA6C8D">
        <w:rPr>
          <w:rFonts w:hint="eastAsia"/>
          <w:sz w:val="24"/>
          <w:szCs w:val="24"/>
        </w:rPr>
        <w:t>查询模板用来定义业务类型的查询模板。</w:t>
      </w:r>
    </w:p>
    <w:p w:rsidR="00AA6C8D" w:rsidRDefault="00AA6C8D" w:rsidP="00AA6C8D">
      <w:pPr>
        <w:rPr>
          <w:sz w:val="24"/>
          <w:szCs w:val="24"/>
        </w:rPr>
      </w:pPr>
    </w:p>
    <w:p w:rsidR="00AA6C8D" w:rsidRDefault="00AA6C8D" w:rsidP="000624E8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在对象建模中打开查询模板界面，如下图所示：</w:t>
      </w:r>
    </w:p>
    <w:p w:rsidR="00AA6C8D" w:rsidRDefault="006B6A7C" w:rsidP="000624E8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9ABFD81" wp14:editId="53AE2720">
            <wp:extent cx="5274310" cy="3510102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0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6A7C" w:rsidRDefault="006B6A7C" w:rsidP="000624E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选择业务类型，当该类型已经存在</w:t>
      </w:r>
      <w:r w:rsidR="007E52F8">
        <w:rPr>
          <w:rFonts w:hint="eastAsia"/>
          <w:sz w:val="24"/>
          <w:szCs w:val="24"/>
        </w:rPr>
        <w:t>查询模板定义时，可对该类型创建查询模板，</w:t>
      </w:r>
      <w:r w:rsidR="007E52F8">
        <w:rPr>
          <w:rFonts w:hint="eastAsia"/>
          <w:sz w:val="24"/>
          <w:szCs w:val="24"/>
        </w:rPr>
        <w:lastRenderedPageBreak/>
        <w:t>具体如下：</w:t>
      </w:r>
    </w:p>
    <w:p w:rsidR="007E52F8" w:rsidRDefault="00D73236" w:rsidP="00D73236">
      <w:pPr>
        <w:pStyle w:val="4"/>
      </w:pPr>
      <w:r>
        <w:rPr>
          <w:rFonts w:hint="eastAsia"/>
        </w:rPr>
        <w:t>设置排序</w:t>
      </w:r>
    </w:p>
    <w:p w:rsidR="00D73236" w:rsidRDefault="00D73236" w:rsidP="00D73236">
      <w:r w:rsidRPr="00AE6CCE">
        <w:rPr>
          <w:rFonts w:hint="eastAsia"/>
          <w:sz w:val="24"/>
          <w:szCs w:val="24"/>
        </w:rPr>
        <w:t>为查询模板设置查询结果的排序，单击设置排序弹出设置排序对话框，如下图：</w:t>
      </w:r>
    </w:p>
    <w:p w:rsidR="00D73236" w:rsidRDefault="00D73236" w:rsidP="00D73236">
      <w:r>
        <w:rPr>
          <w:noProof/>
        </w:rPr>
        <w:drawing>
          <wp:inline distT="0" distB="0" distL="0" distR="0" wp14:anchorId="75358027" wp14:editId="4099A7E2">
            <wp:extent cx="5274310" cy="2966799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236" w:rsidRPr="00AE6CCE" w:rsidRDefault="00D73236" w:rsidP="00D73236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选择排序字段，排序方式，设置该条排序的优先级（数值越大，优先级越高），单击增加创建一条排序规则，</w:t>
      </w:r>
      <w:r w:rsidR="006F76D4" w:rsidRPr="00AE6CCE">
        <w:rPr>
          <w:rFonts w:hint="eastAsia"/>
          <w:sz w:val="24"/>
          <w:szCs w:val="24"/>
        </w:rPr>
        <w:t>如下图：</w:t>
      </w:r>
    </w:p>
    <w:p w:rsidR="00D73236" w:rsidRDefault="00D73236" w:rsidP="00D73236">
      <w:r>
        <w:rPr>
          <w:noProof/>
        </w:rPr>
        <w:drawing>
          <wp:inline distT="0" distB="0" distL="0" distR="0" wp14:anchorId="51529298" wp14:editId="7D65BD0D">
            <wp:extent cx="5274310" cy="2966799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6D4" w:rsidRPr="00AE6CCE" w:rsidRDefault="006F76D4" w:rsidP="00D73236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单击保存，保存排序设置。</w:t>
      </w:r>
    </w:p>
    <w:p w:rsidR="006F76D4" w:rsidRDefault="006F76D4" w:rsidP="006F76D4">
      <w:pPr>
        <w:pStyle w:val="4"/>
      </w:pPr>
      <w:r>
        <w:rPr>
          <w:rFonts w:hint="eastAsia"/>
        </w:rPr>
        <w:lastRenderedPageBreak/>
        <w:t>候选条件</w:t>
      </w:r>
    </w:p>
    <w:p w:rsidR="006F76D4" w:rsidRPr="00AE6CCE" w:rsidRDefault="00CE055A" w:rsidP="006F76D4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选择一条该类型的查询模板定义，作为查询条件的候选</w:t>
      </w:r>
      <w:r w:rsidR="00A5133B" w:rsidRPr="00AE6CCE">
        <w:rPr>
          <w:rFonts w:hint="eastAsia"/>
          <w:sz w:val="24"/>
          <w:szCs w:val="24"/>
        </w:rPr>
        <w:t>属性集合。</w:t>
      </w:r>
    </w:p>
    <w:p w:rsidR="00A5133B" w:rsidRDefault="00A5133B" w:rsidP="00A5133B">
      <w:pPr>
        <w:pStyle w:val="4"/>
      </w:pPr>
      <w:r>
        <w:rPr>
          <w:rFonts w:hint="eastAsia"/>
        </w:rPr>
        <w:t>查询条件</w:t>
      </w:r>
    </w:p>
    <w:p w:rsidR="00A5133B" w:rsidRDefault="0073677F" w:rsidP="00A5133B">
      <w:r w:rsidRPr="00AE6CCE">
        <w:rPr>
          <w:rFonts w:hint="eastAsia"/>
          <w:sz w:val="24"/>
          <w:szCs w:val="24"/>
        </w:rPr>
        <w:t>在查询条件区域设置查询模板的具体查询条件，查询条件分为普通查询条件和高级查询条件：</w:t>
      </w:r>
    </w:p>
    <w:p w:rsidR="0073677F" w:rsidRDefault="0073677F" w:rsidP="0073677F">
      <w:pPr>
        <w:pStyle w:val="5"/>
      </w:pPr>
      <w:r>
        <w:rPr>
          <w:rFonts w:hint="eastAsia"/>
        </w:rPr>
        <w:t>普通</w:t>
      </w:r>
    </w:p>
    <w:p w:rsidR="0073677F" w:rsidRPr="00AE6CCE" w:rsidRDefault="0073677F" w:rsidP="0073677F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选择普通，设置普通查询</w:t>
      </w:r>
      <w:r w:rsidR="00066C65" w:rsidRPr="00AE6CCE">
        <w:rPr>
          <w:rFonts w:hint="eastAsia"/>
          <w:sz w:val="24"/>
          <w:szCs w:val="24"/>
        </w:rPr>
        <w:t>条件，如下图所示：</w:t>
      </w:r>
    </w:p>
    <w:p w:rsidR="0073677F" w:rsidRDefault="00066C65" w:rsidP="0073677F">
      <w:r>
        <w:rPr>
          <w:noProof/>
        </w:rPr>
        <w:drawing>
          <wp:inline distT="0" distB="0" distL="0" distR="0" wp14:anchorId="4E8B3296" wp14:editId="06AAB2EC">
            <wp:extent cx="5274310" cy="2430212"/>
            <wp:effectExtent l="0" t="0" r="254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C65" w:rsidRPr="00AE6CCE" w:rsidRDefault="00066C65" w:rsidP="0073677F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从候选条件集合中拖动</w:t>
      </w:r>
      <w:r w:rsidR="009D2D74" w:rsidRPr="00AE6CCE">
        <w:rPr>
          <w:rFonts w:hint="eastAsia"/>
          <w:sz w:val="24"/>
          <w:szCs w:val="24"/>
        </w:rPr>
        <w:t>属性到查询条件区域，选择操作符（</w:t>
      </w:r>
      <w:r w:rsidR="009D2D74" w:rsidRPr="00AE6CCE">
        <w:rPr>
          <w:rFonts w:hint="eastAsia"/>
          <w:sz w:val="24"/>
          <w:szCs w:val="24"/>
        </w:rPr>
        <w:t>=</w:t>
      </w:r>
      <w:r w:rsidR="009D2D74" w:rsidRPr="00AE6CCE">
        <w:rPr>
          <w:rFonts w:hint="eastAsia"/>
          <w:sz w:val="24"/>
          <w:szCs w:val="24"/>
        </w:rPr>
        <w:t>，</w:t>
      </w:r>
      <w:r w:rsidR="009D2D74" w:rsidRPr="00AE6CCE">
        <w:rPr>
          <w:rFonts w:hint="eastAsia"/>
          <w:sz w:val="24"/>
          <w:szCs w:val="24"/>
        </w:rPr>
        <w:t>!=</w:t>
      </w:r>
      <w:r w:rsidR="009D2D74" w:rsidRPr="00AE6CCE">
        <w:rPr>
          <w:rFonts w:hint="eastAsia"/>
          <w:sz w:val="24"/>
          <w:szCs w:val="24"/>
        </w:rPr>
        <w:t>，包含等），填写条件值，如下图所示：</w:t>
      </w:r>
    </w:p>
    <w:p w:rsidR="009D2D74" w:rsidRDefault="009D2D74" w:rsidP="0073677F">
      <w:r>
        <w:rPr>
          <w:noProof/>
        </w:rPr>
        <w:drawing>
          <wp:inline distT="0" distB="0" distL="0" distR="0" wp14:anchorId="6DE5E272" wp14:editId="7E72CA65">
            <wp:extent cx="5274310" cy="1476685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D74" w:rsidRPr="00AE6CCE" w:rsidRDefault="009D2D74" w:rsidP="0073677F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单击查询可查询结果，如下图所示：</w:t>
      </w:r>
    </w:p>
    <w:p w:rsidR="009D2D74" w:rsidRDefault="009D2D74" w:rsidP="0073677F">
      <w:r>
        <w:rPr>
          <w:noProof/>
        </w:rPr>
        <w:lastRenderedPageBreak/>
        <w:drawing>
          <wp:inline distT="0" distB="0" distL="0" distR="0" wp14:anchorId="73D676EB" wp14:editId="75F85E15">
            <wp:extent cx="5274310" cy="2966799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0818" w:rsidRDefault="00360818" w:rsidP="00360818">
      <w:pPr>
        <w:pStyle w:val="5"/>
      </w:pPr>
      <w:r>
        <w:rPr>
          <w:rFonts w:hint="eastAsia"/>
        </w:rPr>
        <w:t>高级</w:t>
      </w:r>
    </w:p>
    <w:p w:rsidR="00360818" w:rsidRPr="00AE6CCE" w:rsidRDefault="00360818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选择高级，设置高级查询条件，如下图所示：</w:t>
      </w:r>
    </w:p>
    <w:p w:rsidR="00360818" w:rsidRDefault="00D5573A" w:rsidP="00360818">
      <w:r>
        <w:rPr>
          <w:noProof/>
        </w:rPr>
        <w:drawing>
          <wp:inline distT="0" distB="0" distL="0" distR="0" wp14:anchorId="0D57857B" wp14:editId="167D329B">
            <wp:extent cx="5274310" cy="2193356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73A" w:rsidRPr="00AE6CCE" w:rsidRDefault="00D5573A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默认出现一个逻辑根节点，选择该节点，单击修改条件可以修改逻辑（并且</w:t>
      </w:r>
      <w:proofErr w:type="gramStart"/>
      <w:r w:rsidRPr="00AE6CCE">
        <w:rPr>
          <w:rFonts w:hint="eastAsia"/>
          <w:sz w:val="24"/>
          <w:szCs w:val="24"/>
        </w:rPr>
        <w:t>和或者的</w:t>
      </w:r>
      <w:proofErr w:type="gramEnd"/>
      <w:r w:rsidRPr="00AE6CCE">
        <w:rPr>
          <w:rFonts w:hint="eastAsia"/>
          <w:sz w:val="24"/>
          <w:szCs w:val="24"/>
        </w:rPr>
        <w:t>相互转化）</w:t>
      </w:r>
      <w:r w:rsidR="002C5C31" w:rsidRPr="00AE6CCE">
        <w:rPr>
          <w:rFonts w:hint="eastAsia"/>
          <w:sz w:val="24"/>
          <w:szCs w:val="24"/>
        </w:rPr>
        <w:t>，单击增加逻辑则增加一个逻辑节点，如下图：</w:t>
      </w:r>
    </w:p>
    <w:p w:rsidR="002C5C31" w:rsidRDefault="001264E8" w:rsidP="00360818">
      <w:r>
        <w:rPr>
          <w:noProof/>
        </w:rPr>
        <w:lastRenderedPageBreak/>
        <w:drawing>
          <wp:inline distT="0" distB="0" distL="0" distR="0" wp14:anchorId="02F63F17" wp14:editId="19A56B58">
            <wp:extent cx="5274310" cy="2082864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4E8" w:rsidRPr="00AE6CCE" w:rsidRDefault="001264E8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选择一个逻辑节点，拖动候选条件的属性到该节点，则这些属性（包括兄弟逻辑节点）按该节点的逻辑运算，如下图：</w:t>
      </w:r>
    </w:p>
    <w:p w:rsidR="001264E8" w:rsidRDefault="005D7046" w:rsidP="00360818">
      <w:r>
        <w:rPr>
          <w:noProof/>
        </w:rPr>
        <w:drawing>
          <wp:inline distT="0" distB="0" distL="0" distR="0" wp14:anchorId="717BBC4C" wp14:editId="70817475">
            <wp:extent cx="5274310" cy="2141468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046" w:rsidRPr="00AE6CCE" w:rsidRDefault="005D7046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选择属性，单击修改条件，弹出查询条件设置框，如下图：</w:t>
      </w:r>
    </w:p>
    <w:p w:rsidR="005D7046" w:rsidRDefault="005D7046" w:rsidP="00360818">
      <w:r>
        <w:rPr>
          <w:noProof/>
        </w:rPr>
        <w:drawing>
          <wp:inline distT="0" distB="0" distL="0" distR="0" wp14:anchorId="076F3EEC" wp14:editId="581A79AF">
            <wp:extent cx="5274310" cy="2966799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7046" w:rsidRPr="00AE6CCE" w:rsidRDefault="00754D7C" w:rsidP="00360818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选择操作符，填写条件值，单击确定，为属性设置条件，如下图所示：</w:t>
      </w:r>
    </w:p>
    <w:p w:rsidR="00754D7C" w:rsidRDefault="00E4294A" w:rsidP="00360818">
      <w:r>
        <w:rPr>
          <w:noProof/>
        </w:rPr>
        <w:lastRenderedPageBreak/>
        <w:drawing>
          <wp:inline distT="0" distB="0" distL="0" distR="0" wp14:anchorId="32F08D5D" wp14:editId="3492B98E">
            <wp:extent cx="5274310" cy="2168327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8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294A" w:rsidRPr="00AE6CCE" w:rsidRDefault="00E4294A" w:rsidP="00E4294A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单击查询可查询结果，如下图所示：</w:t>
      </w:r>
    </w:p>
    <w:p w:rsidR="00E4294A" w:rsidRPr="00E4294A" w:rsidRDefault="00E4294A" w:rsidP="00360818">
      <w:r>
        <w:rPr>
          <w:noProof/>
        </w:rPr>
        <w:drawing>
          <wp:inline distT="0" distB="0" distL="0" distR="0" wp14:anchorId="7C039806" wp14:editId="6CA70F29">
            <wp:extent cx="5274310" cy="2966799"/>
            <wp:effectExtent l="0" t="0" r="254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D74" w:rsidRDefault="009D2D74" w:rsidP="009D2D74">
      <w:pPr>
        <w:pStyle w:val="4"/>
      </w:pPr>
      <w:r>
        <w:rPr>
          <w:rFonts w:hint="eastAsia"/>
        </w:rPr>
        <w:t>保存</w:t>
      </w:r>
    </w:p>
    <w:p w:rsidR="009D2D74" w:rsidRPr="00AE6CCE" w:rsidRDefault="009D2D74" w:rsidP="009D2D74">
      <w:pPr>
        <w:rPr>
          <w:sz w:val="24"/>
          <w:szCs w:val="24"/>
        </w:rPr>
      </w:pPr>
      <w:r w:rsidRPr="00AE6CCE">
        <w:rPr>
          <w:rFonts w:hint="eastAsia"/>
          <w:sz w:val="24"/>
          <w:szCs w:val="24"/>
        </w:rPr>
        <w:t>单击保存按钮，弹出保存查询模板对话框，如下图：</w:t>
      </w:r>
    </w:p>
    <w:p w:rsidR="009D2D74" w:rsidRDefault="009D2D74" w:rsidP="009D2D74">
      <w:r>
        <w:rPr>
          <w:noProof/>
        </w:rPr>
        <w:drawing>
          <wp:inline distT="0" distB="0" distL="0" distR="0" wp14:anchorId="07155EDA" wp14:editId="2F9462B7">
            <wp:extent cx="3810000" cy="21431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2D74" w:rsidRDefault="009D2D74" w:rsidP="009D2D74">
      <w:r w:rsidRPr="00AE6CCE">
        <w:rPr>
          <w:rFonts w:hint="eastAsia"/>
          <w:sz w:val="24"/>
          <w:szCs w:val="24"/>
        </w:rPr>
        <w:lastRenderedPageBreak/>
        <w:t>输入查询模板名称，单击确定按钮，保存查询模板。</w:t>
      </w:r>
    </w:p>
    <w:p w:rsidR="003D4C51" w:rsidRDefault="003D4C51" w:rsidP="003D4C51">
      <w:pPr>
        <w:pStyle w:val="3"/>
      </w:pPr>
      <w:r>
        <w:rPr>
          <w:rFonts w:hint="eastAsia"/>
        </w:rPr>
        <w:t>链接类型查询模板管理</w:t>
      </w:r>
    </w:p>
    <w:p w:rsidR="003D4C51" w:rsidRDefault="00A97441" w:rsidP="003D4C51">
      <w:pPr>
        <w:rPr>
          <w:sz w:val="24"/>
          <w:szCs w:val="24"/>
        </w:rPr>
      </w:pPr>
      <w:r w:rsidRPr="00A97441">
        <w:rPr>
          <w:rFonts w:hint="eastAsia"/>
          <w:sz w:val="24"/>
          <w:szCs w:val="24"/>
        </w:rPr>
        <w:t>链接类型查询模板管理</w:t>
      </w:r>
      <w:r w:rsidR="003D4C51" w:rsidRPr="00AA6C8D">
        <w:rPr>
          <w:rFonts w:hint="eastAsia"/>
          <w:sz w:val="24"/>
          <w:szCs w:val="24"/>
        </w:rPr>
        <w:t>用来定义</w:t>
      </w:r>
      <w:r>
        <w:rPr>
          <w:rFonts w:hint="eastAsia"/>
          <w:sz w:val="24"/>
          <w:szCs w:val="24"/>
        </w:rPr>
        <w:t>链接</w:t>
      </w:r>
      <w:r w:rsidR="003D4C51" w:rsidRPr="00AA6C8D">
        <w:rPr>
          <w:rFonts w:hint="eastAsia"/>
          <w:sz w:val="24"/>
          <w:szCs w:val="24"/>
        </w:rPr>
        <w:t>类型的查询模板。</w:t>
      </w:r>
    </w:p>
    <w:p w:rsidR="003D4C51" w:rsidRDefault="003D4C51" w:rsidP="003D4C51">
      <w:pPr>
        <w:rPr>
          <w:sz w:val="24"/>
          <w:szCs w:val="24"/>
        </w:rPr>
      </w:pPr>
    </w:p>
    <w:p w:rsidR="003D4C51" w:rsidRDefault="003D4C51" w:rsidP="003D4C51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在对象建模中打开</w:t>
      </w:r>
      <w:r w:rsidR="002E0010" w:rsidRPr="00A97441">
        <w:rPr>
          <w:rFonts w:hint="eastAsia"/>
          <w:sz w:val="24"/>
          <w:szCs w:val="24"/>
        </w:rPr>
        <w:t>链接类型查询模板管理</w:t>
      </w:r>
      <w:r w:rsidRPr="008A0903">
        <w:rPr>
          <w:rFonts w:hint="eastAsia"/>
          <w:sz w:val="24"/>
          <w:szCs w:val="24"/>
        </w:rPr>
        <w:t>界面，如下图所示：</w:t>
      </w:r>
    </w:p>
    <w:p w:rsidR="003D4C51" w:rsidRDefault="003F3E54" w:rsidP="003D4C51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4F4A199E" wp14:editId="1633F4EF">
            <wp:extent cx="5274310" cy="3185341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5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选择</w:t>
      </w:r>
      <w:r w:rsidR="003F3E54">
        <w:rPr>
          <w:rFonts w:hint="eastAsia"/>
          <w:sz w:val="24"/>
          <w:szCs w:val="24"/>
        </w:rPr>
        <w:t>链接</w:t>
      </w:r>
      <w:r>
        <w:rPr>
          <w:rFonts w:hint="eastAsia"/>
          <w:sz w:val="24"/>
          <w:szCs w:val="24"/>
        </w:rPr>
        <w:t>类型，当该类型</w:t>
      </w:r>
      <w:r w:rsidR="00AE6CCE">
        <w:rPr>
          <w:rFonts w:hint="eastAsia"/>
          <w:sz w:val="24"/>
          <w:szCs w:val="24"/>
        </w:rPr>
        <w:t>及其链接的业务类型</w:t>
      </w:r>
      <w:r>
        <w:rPr>
          <w:rFonts w:hint="eastAsia"/>
          <w:sz w:val="24"/>
          <w:szCs w:val="24"/>
        </w:rPr>
        <w:t>已经存在查询模板定义时，可对该类型创建查询模板，具体如下：</w:t>
      </w:r>
    </w:p>
    <w:p w:rsidR="003D4C51" w:rsidRDefault="00AE6CCE" w:rsidP="003D4C51">
      <w:pPr>
        <w:pStyle w:val="4"/>
      </w:pPr>
      <w:r>
        <w:rPr>
          <w:rFonts w:hint="eastAsia"/>
        </w:rPr>
        <w:t>基本设置</w:t>
      </w:r>
    </w:p>
    <w:p w:rsidR="003D4C51" w:rsidRPr="002E42B3" w:rsidRDefault="00AE6CCE" w:rsidP="00AA4EF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设置链接查询的方向，业务类型，版本版次，子节点层次数</w:t>
      </w:r>
      <w:r w:rsidR="00AA4EF0">
        <w:rPr>
          <w:rFonts w:hint="eastAsia"/>
          <w:sz w:val="24"/>
          <w:szCs w:val="24"/>
        </w:rPr>
        <w:t>，设置排序（参考查询模板的设置排序）</w:t>
      </w:r>
    </w:p>
    <w:p w:rsidR="003D4C51" w:rsidRDefault="00AA4EF0" w:rsidP="003D4C51">
      <w:pPr>
        <w:pStyle w:val="4"/>
      </w:pPr>
      <w:r>
        <w:rPr>
          <w:rFonts w:hint="eastAsia"/>
        </w:rPr>
        <w:t>链接类型</w:t>
      </w:r>
      <w:r w:rsidR="003D4C51">
        <w:rPr>
          <w:rFonts w:hint="eastAsia"/>
        </w:rPr>
        <w:t>候选条件</w:t>
      </w:r>
    </w:p>
    <w:p w:rsidR="003D4C51" w:rsidRDefault="003D4C51" w:rsidP="003D4C51">
      <w:r w:rsidRPr="002E42B3">
        <w:rPr>
          <w:rFonts w:hint="eastAsia"/>
          <w:sz w:val="24"/>
          <w:szCs w:val="24"/>
        </w:rPr>
        <w:t>选择一条该类型的查询模板定义，作为查询条件的候选属性集合。</w:t>
      </w:r>
    </w:p>
    <w:p w:rsidR="00AA4EF0" w:rsidRDefault="00AA4EF0" w:rsidP="00AA4EF0">
      <w:pPr>
        <w:pStyle w:val="4"/>
      </w:pPr>
      <w:r>
        <w:rPr>
          <w:rFonts w:hint="eastAsia"/>
        </w:rPr>
        <w:t>业务类型候选条件</w:t>
      </w:r>
    </w:p>
    <w:p w:rsidR="00AA4EF0" w:rsidRPr="002E42B3" w:rsidRDefault="00AA4EF0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选择一条所选链接类型链接的业务类型的查询模板定义，作为查询条件的候选属性集合。</w:t>
      </w:r>
    </w:p>
    <w:p w:rsidR="003D4C51" w:rsidRDefault="003D4C51" w:rsidP="003D4C51">
      <w:pPr>
        <w:pStyle w:val="4"/>
      </w:pPr>
      <w:r>
        <w:rPr>
          <w:rFonts w:hint="eastAsia"/>
        </w:rPr>
        <w:lastRenderedPageBreak/>
        <w:t>查询条件</w:t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在查询条件区域设置查询模板的具体查询条件，查询条件分为普通查询条件和高级查询条件：</w:t>
      </w:r>
    </w:p>
    <w:p w:rsidR="003D4C51" w:rsidRDefault="003D4C51" w:rsidP="003D4C51">
      <w:pPr>
        <w:pStyle w:val="5"/>
      </w:pPr>
      <w:r>
        <w:rPr>
          <w:rFonts w:hint="eastAsia"/>
        </w:rPr>
        <w:t>普通</w:t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选择普通，设置普通查询条件，如下图所示：</w:t>
      </w:r>
    </w:p>
    <w:p w:rsidR="003D4C51" w:rsidRDefault="00AA4EF0" w:rsidP="003D4C51">
      <w:r>
        <w:rPr>
          <w:noProof/>
        </w:rPr>
        <w:drawing>
          <wp:inline distT="0" distB="0" distL="0" distR="0" wp14:anchorId="0138139A" wp14:editId="4596897D">
            <wp:extent cx="5274310" cy="1865543"/>
            <wp:effectExtent l="0" t="0" r="2540" b="19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从候选条件集合中拖动属性到查询条件区域，选择操作符（</w:t>
      </w:r>
      <w:r w:rsidRPr="002E42B3">
        <w:rPr>
          <w:rFonts w:hint="eastAsia"/>
          <w:sz w:val="24"/>
          <w:szCs w:val="24"/>
        </w:rPr>
        <w:t>=</w:t>
      </w:r>
      <w:r w:rsidRPr="002E42B3">
        <w:rPr>
          <w:rFonts w:hint="eastAsia"/>
          <w:sz w:val="24"/>
          <w:szCs w:val="24"/>
        </w:rPr>
        <w:t>，</w:t>
      </w:r>
      <w:r w:rsidRPr="002E42B3">
        <w:rPr>
          <w:rFonts w:hint="eastAsia"/>
          <w:sz w:val="24"/>
          <w:szCs w:val="24"/>
        </w:rPr>
        <w:t>!=</w:t>
      </w:r>
      <w:r w:rsidRPr="002E42B3">
        <w:rPr>
          <w:rFonts w:hint="eastAsia"/>
          <w:sz w:val="24"/>
          <w:szCs w:val="24"/>
        </w:rPr>
        <w:t>，包含等），填写条件值，如下图所示：</w:t>
      </w:r>
    </w:p>
    <w:p w:rsidR="003D4C51" w:rsidRDefault="00AA4EF0" w:rsidP="003D4C51">
      <w:r>
        <w:rPr>
          <w:noProof/>
        </w:rPr>
        <w:drawing>
          <wp:inline distT="0" distB="0" distL="0" distR="0" wp14:anchorId="6604B6FF" wp14:editId="29220FC9">
            <wp:extent cx="5274310" cy="1885688"/>
            <wp:effectExtent l="0" t="0" r="2540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单击查询可查询结果，如下图所示：</w:t>
      </w:r>
    </w:p>
    <w:p w:rsidR="003D4C51" w:rsidRDefault="00AA4EF0" w:rsidP="003D4C51">
      <w:r>
        <w:rPr>
          <w:noProof/>
        </w:rPr>
        <w:lastRenderedPageBreak/>
        <w:drawing>
          <wp:inline distT="0" distB="0" distL="0" distR="0" wp14:anchorId="1574921C" wp14:editId="47A05019">
            <wp:extent cx="5274310" cy="2966799"/>
            <wp:effectExtent l="0" t="0" r="2540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pPr>
        <w:pStyle w:val="5"/>
      </w:pPr>
      <w:r>
        <w:rPr>
          <w:rFonts w:hint="eastAsia"/>
        </w:rPr>
        <w:t>高级</w:t>
      </w:r>
    </w:p>
    <w:p w:rsidR="003D4C51" w:rsidRDefault="003D4C51" w:rsidP="003D4C51">
      <w:r w:rsidRPr="002E42B3">
        <w:rPr>
          <w:rFonts w:hint="eastAsia"/>
          <w:sz w:val="24"/>
          <w:szCs w:val="24"/>
        </w:rPr>
        <w:t>选择高级，设置高级查询条件，如下图所示：</w:t>
      </w:r>
    </w:p>
    <w:p w:rsidR="003D4C51" w:rsidRDefault="00AA4EF0" w:rsidP="003D4C51">
      <w:r>
        <w:rPr>
          <w:noProof/>
        </w:rPr>
        <w:drawing>
          <wp:inline distT="0" distB="0" distL="0" distR="0" wp14:anchorId="6D8B5935" wp14:editId="556D4165">
            <wp:extent cx="5274310" cy="1893013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3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默认出现一个逻辑根节点，选择该节点，单击修改条件可以修改逻辑（并且</w:t>
      </w:r>
      <w:proofErr w:type="gramStart"/>
      <w:r w:rsidRPr="002E42B3">
        <w:rPr>
          <w:rFonts w:hint="eastAsia"/>
          <w:sz w:val="24"/>
          <w:szCs w:val="24"/>
        </w:rPr>
        <w:t>和或者的</w:t>
      </w:r>
      <w:proofErr w:type="gramEnd"/>
      <w:r w:rsidRPr="002E42B3">
        <w:rPr>
          <w:rFonts w:hint="eastAsia"/>
          <w:sz w:val="24"/>
          <w:szCs w:val="24"/>
        </w:rPr>
        <w:t>相互转化），单击增加逻辑则增加一个逻辑节点，如下图：</w:t>
      </w:r>
    </w:p>
    <w:p w:rsidR="003D4C51" w:rsidRDefault="00AA4EF0" w:rsidP="003D4C51">
      <w:r>
        <w:rPr>
          <w:noProof/>
        </w:rPr>
        <w:drawing>
          <wp:inline distT="0" distB="0" distL="0" distR="0" wp14:anchorId="7CBDC16D" wp14:editId="47C19044">
            <wp:extent cx="5274310" cy="1897897"/>
            <wp:effectExtent l="0" t="0" r="2540" b="762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7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r w:rsidRPr="002E42B3">
        <w:rPr>
          <w:rFonts w:hint="eastAsia"/>
          <w:sz w:val="24"/>
          <w:szCs w:val="24"/>
        </w:rPr>
        <w:t>选择一个逻辑节点，拖动候选条件的属性到该节点，则这些属性（包括兄弟逻辑</w:t>
      </w:r>
      <w:r w:rsidRPr="002E42B3">
        <w:rPr>
          <w:rFonts w:hint="eastAsia"/>
          <w:sz w:val="24"/>
          <w:szCs w:val="24"/>
        </w:rPr>
        <w:lastRenderedPageBreak/>
        <w:t>节点）按该节点的逻辑运算，如下图：</w:t>
      </w:r>
    </w:p>
    <w:p w:rsidR="003D4C51" w:rsidRDefault="00AA4EF0" w:rsidP="003D4C51">
      <w:r>
        <w:rPr>
          <w:noProof/>
        </w:rPr>
        <w:drawing>
          <wp:inline distT="0" distB="0" distL="0" distR="0" wp14:anchorId="0CC5327A" wp14:editId="72CC5037">
            <wp:extent cx="5274310" cy="1788626"/>
            <wp:effectExtent l="0" t="0" r="2540" b="25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8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选择属性，单击修改条件，弹出查询条件设置框，如下图：</w:t>
      </w:r>
    </w:p>
    <w:p w:rsidR="003D4C51" w:rsidRDefault="003D4C51" w:rsidP="003D4C51">
      <w:r>
        <w:rPr>
          <w:noProof/>
        </w:rPr>
        <w:drawing>
          <wp:inline distT="0" distB="0" distL="0" distR="0" wp14:anchorId="6AB3C370" wp14:editId="0D5D9062">
            <wp:extent cx="5274310" cy="2966799"/>
            <wp:effectExtent l="0" t="0" r="2540" b="508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r w:rsidRPr="002E42B3">
        <w:rPr>
          <w:rFonts w:hint="eastAsia"/>
          <w:sz w:val="24"/>
          <w:szCs w:val="24"/>
        </w:rPr>
        <w:t>选择操作符，填写条件值，单击确定，为属性设置条件，如下图所示：</w:t>
      </w:r>
    </w:p>
    <w:p w:rsidR="003D4C51" w:rsidRDefault="002E42B3" w:rsidP="003D4C51">
      <w:r>
        <w:rPr>
          <w:noProof/>
        </w:rPr>
        <w:drawing>
          <wp:inline distT="0" distB="0" distL="0" distR="0" wp14:anchorId="2C8A7561" wp14:editId="7EB7DCDC">
            <wp:extent cx="5274310" cy="1836852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单击查询可查询结果，如下图所示：</w:t>
      </w:r>
    </w:p>
    <w:p w:rsidR="003D4C51" w:rsidRPr="00E4294A" w:rsidRDefault="002E42B3" w:rsidP="003D4C51">
      <w:r>
        <w:rPr>
          <w:noProof/>
        </w:rPr>
        <w:lastRenderedPageBreak/>
        <w:drawing>
          <wp:inline distT="0" distB="0" distL="0" distR="0" wp14:anchorId="1B62DBC7" wp14:editId="2A26410F">
            <wp:extent cx="5274310" cy="2966799"/>
            <wp:effectExtent l="0" t="0" r="2540" b="508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Default="003D4C51" w:rsidP="003D4C51">
      <w:pPr>
        <w:pStyle w:val="4"/>
      </w:pPr>
      <w:r>
        <w:rPr>
          <w:rFonts w:hint="eastAsia"/>
        </w:rPr>
        <w:t>保存</w:t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单击保存按钮，弹出保存查询模板对话框，如下图：</w:t>
      </w:r>
    </w:p>
    <w:p w:rsidR="003D4C51" w:rsidRDefault="003D4C51" w:rsidP="003D4C51">
      <w:r>
        <w:rPr>
          <w:noProof/>
        </w:rPr>
        <w:drawing>
          <wp:inline distT="0" distB="0" distL="0" distR="0" wp14:anchorId="04BC5174" wp14:editId="478D858A">
            <wp:extent cx="3810000" cy="2143125"/>
            <wp:effectExtent l="0" t="0" r="0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C51" w:rsidRPr="002E42B3" w:rsidRDefault="003D4C51" w:rsidP="003D4C51">
      <w:pPr>
        <w:rPr>
          <w:sz w:val="24"/>
          <w:szCs w:val="24"/>
        </w:rPr>
      </w:pPr>
      <w:r w:rsidRPr="002E42B3">
        <w:rPr>
          <w:rFonts w:hint="eastAsia"/>
          <w:sz w:val="24"/>
          <w:szCs w:val="24"/>
        </w:rPr>
        <w:t>输入查询模板名称，单击确定按钮，保存查询模板。</w:t>
      </w:r>
    </w:p>
    <w:p w:rsidR="003D4C51" w:rsidRPr="003D4C51" w:rsidRDefault="003D4C51" w:rsidP="009D2D74"/>
    <w:p w:rsidR="005A7449" w:rsidRDefault="00A55739" w:rsidP="005A7449">
      <w:pPr>
        <w:pStyle w:val="2"/>
      </w:pPr>
      <w:r>
        <w:rPr>
          <w:rFonts w:hint="eastAsia"/>
        </w:rPr>
        <w:t>2.</w:t>
      </w:r>
      <w:r w:rsidR="00761973">
        <w:rPr>
          <w:rFonts w:hint="eastAsia"/>
        </w:rPr>
        <w:t xml:space="preserve"> </w:t>
      </w:r>
      <w:r w:rsidR="00106155">
        <w:rPr>
          <w:rFonts w:hint="eastAsia"/>
        </w:rPr>
        <w:t>查询模板的使用</w:t>
      </w:r>
    </w:p>
    <w:p w:rsidR="005A7449" w:rsidRPr="005A7449" w:rsidRDefault="00563C9E" w:rsidP="002F659E">
      <w:pPr>
        <w:pStyle w:val="3"/>
      </w:pPr>
      <w:r>
        <w:rPr>
          <w:rFonts w:hint="eastAsia"/>
        </w:rPr>
        <w:t>1</w:t>
      </w:r>
      <w:r w:rsidR="005A7449" w:rsidRPr="005A7449">
        <w:t>根据查询模板名</w:t>
      </w:r>
      <w:r w:rsidR="005A7449" w:rsidRPr="005A7449">
        <w:t xml:space="preserve">, </w:t>
      </w:r>
      <w:r w:rsidR="002F659E">
        <w:t>查询模板</w:t>
      </w:r>
      <w:r w:rsidR="002F659E">
        <w:rPr>
          <w:rFonts w:hint="eastAsia"/>
        </w:rPr>
        <w:t>内容</w:t>
      </w:r>
      <w:r w:rsidR="005A7449" w:rsidRPr="005A7449">
        <w:t>查询业务对象</w:t>
      </w:r>
    </w:p>
    <w:p w:rsidR="00885CC5" w:rsidRPr="008A0903" w:rsidRDefault="0002041A" w:rsidP="00B473DE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</w:t>
      </w:r>
      <w:r w:rsidR="00FF7EBF" w:rsidRPr="008A0903">
        <w:rPr>
          <w:rFonts w:hint="eastAsia"/>
          <w:sz w:val="24"/>
          <w:szCs w:val="24"/>
        </w:rPr>
        <w:t>（</w:t>
      </w:r>
      <w:r w:rsidR="00885CC5" w:rsidRPr="008A0903">
        <w:rPr>
          <w:rFonts w:hint="eastAsia"/>
          <w:sz w:val="24"/>
          <w:szCs w:val="24"/>
        </w:rPr>
        <w:t>通过</w:t>
      </w:r>
      <w:proofErr w:type="spellStart"/>
      <w:r w:rsidR="00885CC5" w:rsidRPr="008A0903">
        <w:rPr>
          <w:sz w:val="24"/>
          <w:szCs w:val="24"/>
        </w:rPr>
        <w:t>QTClient.getService</w:t>
      </w:r>
      <w:proofErr w:type="spellEnd"/>
      <w:r w:rsidR="00885CC5" w:rsidRPr="008A0903">
        <w:rPr>
          <w:sz w:val="24"/>
          <w:szCs w:val="24"/>
        </w:rPr>
        <w:t>()</w:t>
      </w:r>
      <w:r w:rsidR="00885CC5" w:rsidRPr="008A0903">
        <w:rPr>
          <w:rFonts w:hint="eastAsia"/>
          <w:sz w:val="24"/>
          <w:szCs w:val="24"/>
        </w:rPr>
        <w:t>获取服务</w:t>
      </w:r>
      <w:r w:rsidR="00FF7EBF" w:rsidRPr="008A0903">
        <w:rPr>
          <w:rFonts w:hint="eastAsia"/>
          <w:sz w:val="24"/>
          <w:szCs w:val="24"/>
        </w:rPr>
        <w:t>）</w:t>
      </w:r>
      <w:r w:rsidRPr="008A0903">
        <w:rPr>
          <w:rFonts w:hint="eastAsia"/>
          <w:sz w:val="24"/>
          <w:szCs w:val="24"/>
        </w:rPr>
        <w:t>：</w:t>
      </w:r>
    </w:p>
    <w:p w:rsidR="0002041A" w:rsidRPr="008A0903" w:rsidRDefault="00B473DE" w:rsidP="00B473DE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findBTMObjects</w:t>
      </w:r>
      <w:proofErr w:type="spellEnd"/>
      <w:r w:rsidRPr="008A0903">
        <w:rPr>
          <w:sz w:val="24"/>
          <w:szCs w:val="24"/>
        </w:rPr>
        <w:t>(</w:t>
      </w:r>
      <w:proofErr w:type="spellStart"/>
      <w:proofErr w:type="gramEnd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>)</w:t>
      </w:r>
    </w:p>
    <w:p w:rsidR="00FF7EBF" w:rsidRDefault="00563C9E" w:rsidP="00FF7EBF">
      <w:pPr>
        <w:pStyle w:val="3"/>
      </w:pPr>
      <w:r>
        <w:rPr>
          <w:rFonts w:hint="eastAsia"/>
        </w:rPr>
        <w:lastRenderedPageBreak/>
        <w:t>2</w:t>
      </w:r>
      <w:r w:rsidR="00FF7EBF" w:rsidRPr="00FF7EBF">
        <w:t>根据业务类型名</w:t>
      </w:r>
      <w:r w:rsidR="00FF7EBF" w:rsidRPr="00FF7EBF">
        <w:t xml:space="preserve">, </w:t>
      </w:r>
      <w:r w:rsidR="00FF7EBF" w:rsidRPr="00FF7EBF">
        <w:t>版本条件查询业务对象</w:t>
      </w:r>
    </w:p>
    <w:p w:rsidR="00885CC5" w:rsidRPr="008A0903" w:rsidRDefault="00885CC5" w:rsidP="00885CC5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FF7EBF" w:rsidRPr="008A0903" w:rsidRDefault="00FF7EBF" w:rsidP="00885CC5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findBTMObjectsByTypeNameAndVersion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typeName</w:t>
      </w:r>
      <w:proofErr w:type="spellEnd"/>
      <w:r w:rsidRPr="008A0903">
        <w:rPr>
          <w:sz w:val="24"/>
          <w:szCs w:val="24"/>
        </w:rPr>
        <w:t>,</w:t>
      </w:r>
    </w:p>
    <w:p w:rsidR="00FF7EBF" w:rsidRPr="008A0903" w:rsidRDefault="00FF7EBF" w:rsidP="00FF7EBF">
      <w:pPr>
        <w:rPr>
          <w:sz w:val="24"/>
          <w:szCs w:val="24"/>
        </w:rPr>
      </w:pPr>
      <w:r w:rsidRPr="008A0903">
        <w:rPr>
          <w:sz w:val="24"/>
          <w:szCs w:val="24"/>
        </w:rPr>
        <w:tab/>
      </w:r>
      <w:r w:rsidRPr="008A0903">
        <w:rPr>
          <w:sz w:val="24"/>
          <w:szCs w:val="24"/>
        </w:rPr>
        <w:tab/>
      </w:r>
      <w:r w:rsidRPr="008A0903">
        <w:rPr>
          <w:sz w:val="24"/>
          <w:szCs w:val="24"/>
        </w:rPr>
        <w:tab/>
      </w:r>
      <w:proofErr w:type="spellStart"/>
      <w:proofErr w:type="gramStart"/>
      <w:r w:rsidRPr="008A0903">
        <w:rPr>
          <w:sz w:val="24"/>
          <w:szCs w:val="24"/>
        </w:rPr>
        <w:t>int</w:t>
      </w:r>
      <w:proofErr w:type="spellEnd"/>
      <w:proofErr w:type="gramEnd"/>
      <w:r w:rsidRPr="008A0903">
        <w:rPr>
          <w:sz w:val="24"/>
          <w:szCs w:val="24"/>
        </w:rPr>
        <w:t xml:space="preserve"> version)</w:t>
      </w:r>
    </w:p>
    <w:p w:rsidR="005C788D" w:rsidRPr="008A0903" w:rsidRDefault="005C788D" w:rsidP="00FF7EBF">
      <w:pPr>
        <w:rPr>
          <w:sz w:val="24"/>
          <w:szCs w:val="24"/>
        </w:rPr>
      </w:pPr>
      <w:r w:rsidRPr="008A0903">
        <w:rPr>
          <w:sz w:val="24"/>
          <w:szCs w:val="24"/>
        </w:rPr>
        <w:t>version</w:t>
      </w:r>
      <w:r w:rsidRPr="008A0903">
        <w:rPr>
          <w:rFonts w:hint="eastAsia"/>
          <w:sz w:val="24"/>
          <w:szCs w:val="24"/>
        </w:rPr>
        <w:t>：</w:t>
      </w:r>
      <w:r w:rsidR="00F072F0" w:rsidRPr="008A0903">
        <w:rPr>
          <w:sz w:val="24"/>
          <w:szCs w:val="24"/>
        </w:rPr>
        <w:t>版本条件</w:t>
      </w:r>
      <w:r w:rsidR="00F072F0" w:rsidRPr="008A0903">
        <w:rPr>
          <w:rFonts w:hint="eastAsia"/>
          <w:sz w:val="24"/>
          <w:szCs w:val="24"/>
        </w:rPr>
        <w:t>（</w:t>
      </w:r>
      <w:r w:rsidR="00F072F0" w:rsidRPr="008A0903">
        <w:rPr>
          <w:sz w:val="24"/>
          <w:szCs w:val="24"/>
        </w:rPr>
        <w:t>0:</w:t>
      </w:r>
      <w:r w:rsidR="00F072F0" w:rsidRPr="008A0903">
        <w:rPr>
          <w:sz w:val="24"/>
          <w:szCs w:val="24"/>
        </w:rPr>
        <w:t>所有版次</w:t>
      </w:r>
      <w:r w:rsidR="00F072F0" w:rsidRPr="008A0903">
        <w:rPr>
          <w:sz w:val="24"/>
          <w:szCs w:val="24"/>
        </w:rPr>
        <w:t>; 1:</w:t>
      </w:r>
      <w:r w:rsidR="00F072F0" w:rsidRPr="008A0903">
        <w:rPr>
          <w:sz w:val="24"/>
          <w:szCs w:val="24"/>
        </w:rPr>
        <w:t>当前版本当前版次</w:t>
      </w:r>
      <w:r w:rsidR="00F072F0" w:rsidRPr="008A0903">
        <w:rPr>
          <w:sz w:val="24"/>
          <w:szCs w:val="24"/>
        </w:rPr>
        <w:t>; 2:</w:t>
      </w:r>
      <w:r w:rsidR="00F072F0" w:rsidRPr="008A0903">
        <w:rPr>
          <w:sz w:val="24"/>
          <w:szCs w:val="24"/>
        </w:rPr>
        <w:t>当前版本最新版次</w:t>
      </w:r>
      <w:r w:rsidR="00F072F0" w:rsidRPr="008A0903">
        <w:rPr>
          <w:sz w:val="24"/>
          <w:szCs w:val="24"/>
        </w:rPr>
        <w:t>; 3:</w:t>
      </w:r>
      <w:r w:rsidR="00F072F0" w:rsidRPr="008A0903">
        <w:rPr>
          <w:sz w:val="24"/>
          <w:szCs w:val="24"/>
        </w:rPr>
        <w:t>最新版本最新版次</w:t>
      </w:r>
      <w:r w:rsidR="00F072F0" w:rsidRPr="008A0903">
        <w:rPr>
          <w:rFonts w:hint="eastAsia"/>
          <w:sz w:val="24"/>
          <w:szCs w:val="24"/>
        </w:rPr>
        <w:t>）</w:t>
      </w:r>
    </w:p>
    <w:p w:rsidR="00D16BE1" w:rsidRDefault="00563C9E" w:rsidP="00D16BE1">
      <w:pPr>
        <w:pStyle w:val="3"/>
      </w:pPr>
      <w:r>
        <w:rPr>
          <w:rFonts w:hint="eastAsia"/>
        </w:rPr>
        <w:t>3</w:t>
      </w:r>
      <w:r w:rsidR="00D16BE1" w:rsidRPr="00D16BE1">
        <w:t>根据查询模板名</w:t>
      </w:r>
      <w:r w:rsidR="00D16BE1" w:rsidRPr="00D16BE1">
        <w:t xml:space="preserve">, </w:t>
      </w:r>
      <w:r w:rsidR="00D16BE1" w:rsidRPr="00D16BE1">
        <w:t>查询模板内容查询链接对象</w:t>
      </w:r>
    </w:p>
    <w:p w:rsidR="00D16BE1" w:rsidRPr="008A0903" w:rsidRDefault="00D16BE1" w:rsidP="00D16BE1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D16BE1" w:rsidRPr="008A0903" w:rsidRDefault="00D16BE1" w:rsidP="00D16BE1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findLTObjects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>)</w:t>
      </w:r>
    </w:p>
    <w:p w:rsidR="008E3297" w:rsidRDefault="00563C9E" w:rsidP="008E3297">
      <w:pPr>
        <w:pStyle w:val="3"/>
      </w:pPr>
      <w:r>
        <w:rPr>
          <w:rFonts w:hint="eastAsia"/>
        </w:rPr>
        <w:t>4</w:t>
      </w:r>
      <w:r w:rsidR="008E3297" w:rsidRPr="008E3297">
        <w:t>根据查询模板名</w:t>
      </w:r>
      <w:r w:rsidR="008E3297" w:rsidRPr="008E3297">
        <w:t xml:space="preserve">, </w:t>
      </w:r>
      <w:r w:rsidR="008E3297" w:rsidRPr="008E3297">
        <w:t>查询模板内容返回查询总数</w:t>
      </w:r>
    </w:p>
    <w:p w:rsidR="008E3297" w:rsidRPr="008A0903" w:rsidRDefault="008E3297" w:rsidP="008E3297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8E3297" w:rsidRPr="008A0903" w:rsidRDefault="008E3297" w:rsidP="008E3297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findTotalCount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>)</w:t>
      </w:r>
    </w:p>
    <w:p w:rsidR="008E3297" w:rsidRDefault="00563C9E" w:rsidP="00AD1354">
      <w:pPr>
        <w:pStyle w:val="3"/>
      </w:pPr>
      <w:r>
        <w:rPr>
          <w:rFonts w:hint="eastAsia"/>
        </w:rPr>
        <w:t>5</w:t>
      </w:r>
      <w:r w:rsidR="00AD1354" w:rsidRPr="00AD1354">
        <w:t>根据查询模板获取</w:t>
      </w:r>
      <w:proofErr w:type="spellStart"/>
      <w:r w:rsidR="00AD1354" w:rsidRPr="00AD1354">
        <w:t>linkObject</w:t>
      </w:r>
      <w:proofErr w:type="spellEnd"/>
      <w:r w:rsidR="00AD1354" w:rsidRPr="00AD1354">
        <w:t xml:space="preserve"> </w:t>
      </w:r>
      <w:r w:rsidR="00AD1354" w:rsidRPr="00AD1354">
        <w:t>和</w:t>
      </w:r>
      <w:r w:rsidR="00AD1354" w:rsidRPr="00AD1354">
        <w:t xml:space="preserve"> </w:t>
      </w:r>
      <w:r w:rsidR="00AD1354" w:rsidRPr="00AD1354">
        <w:t>关联的</w:t>
      </w:r>
      <w:proofErr w:type="spellStart"/>
      <w:r w:rsidR="00AD1354" w:rsidRPr="00AD1354">
        <w:t>businessObject</w:t>
      </w:r>
      <w:proofErr w:type="spellEnd"/>
    </w:p>
    <w:p w:rsidR="00AD1354" w:rsidRPr="008A0903" w:rsidRDefault="00AD1354" w:rsidP="00AD1354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AD1354" w:rsidRPr="008A0903" w:rsidRDefault="00AD1354" w:rsidP="00AD1354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getBOAndLOS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btmOId</w:t>
      </w:r>
      <w:proofErr w:type="spellEnd"/>
      <w:r w:rsidRPr="008A0903">
        <w:rPr>
          <w:sz w:val="24"/>
          <w:szCs w:val="24"/>
        </w:rPr>
        <w:t>)</w:t>
      </w:r>
    </w:p>
    <w:p w:rsidR="00AD1354" w:rsidRPr="008A0903" w:rsidRDefault="00AD1354" w:rsidP="00AD1354">
      <w:pPr>
        <w:rPr>
          <w:sz w:val="24"/>
          <w:szCs w:val="24"/>
        </w:rPr>
      </w:pPr>
      <w:proofErr w:type="spellStart"/>
      <w:r w:rsidRPr="008A0903">
        <w:rPr>
          <w:sz w:val="24"/>
          <w:szCs w:val="24"/>
        </w:rPr>
        <w:t>btmOId</w:t>
      </w:r>
      <w:proofErr w:type="spellEnd"/>
      <w:r w:rsidRPr="008A0903">
        <w:rPr>
          <w:rFonts w:hint="eastAsia"/>
          <w:sz w:val="24"/>
          <w:szCs w:val="24"/>
        </w:rPr>
        <w:t xml:space="preserve">: </w:t>
      </w:r>
      <w:r w:rsidRPr="008A0903">
        <w:rPr>
          <w:rFonts w:hint="eastAsia"/>
          <w:sz w:val="24"/>
          <w:szCs w:val="24"/>
        </w:rPr>
        <w:t>现已不用该参数，</w:t>
      </w:r>
      <w:r w:rsidRPr="008A0903">
        <w:rPr>
          <w:rFonts w:hint="eastAsia"/>
          <w:sz w:val="24"/>
          <w:szCs w:val="24"/>
        </w:rPr>
        <w:t xml:space="preserve"> </w:t>
      </w:r>
      <w:r w:rsidRPr="008A0903">
        <w:rPr>
          <w:rFonts w:hint="eastAsia"/>
          <w:sz w:val="24"/>
          <w:szCs w:val="24"/>
        </w:rPr>
        <w:t>但接口还没改，</w:t>
      </w:r>
      <w:r w:rsidR="00C764F2" w:rsidRPr="008A0903">
        <w:rPr>
          <w:rFonts w:hint="eastAsia"/>
          <w:sz w:val="24"/>
          <w:szCs w:val="24"/>
        </w:rPr>
        <w:t>可传入</w:t>
      </w:r>
      <w:proofErr w:type="gramStart"/>
      <w:r w:rsidR="00C764F2" w:rsidRPr="008A0903">
        <w:rPr>
          <w:sz w:val="24"/>
          <w:szCs w:val="24"/>
        </w:rPr>
        <w:t>””</w:t>
      </w:r>
      <w:proofErr w:type="gramEnd"/>
      <w:r w:rsidR="00C764F2" w:rsidRPr="008A0903">
        <w:rPr>
          <w:rFonts w:hint="eastAsia"/>
          <w:sz w:val="24"/>
          <w:szCs w:val="24"/>
        </w:rPr>
        <w:t>。</w:t>
      </w:r>
    </w:p>
    <w:p w:rsidR="00C764F2" w:rsidRDefault="00563C9E" w:rsidP="00216DF2">
      <w:pPr>
        <w:pStyle w:val="3"/>
      </w:pPr>
      <w:r>
        <w:rPr>
          <w:rFonts w:hint="eastAsia"/>
        </w:rPr>
        <w:t>6</w:t>
      </w:r>
      <w:r w:rsidR="00216DF2" w:rsidRPr="00216DF2">
        <w:t>根据查询模板名获取查询模板</w:t>
      </w:r>
    </w:p>
    <w:p w:rsidR="00B13D95" w:rsidRPr="008A0903" w:rsidRDefault="00B13D95" w:rsidP="00B13D95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调用接口：</w:t>
      </w:r>
    </w:p>
    <w:p w:rsidR="00216DF2" w:rsidRDefault="00B13D95" w:rsidP="00216DF2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getQT</w:t>
      </w:r>
      <w:proofErr w:type="spellEnd"/>
      <w:r w:rsidRPr="008A0903">
        <w:rPr>
          <w:sz w:val="24"/>
          <w:szCs w:val="24"/>
        </w:rPr>
        <w:t>(</w:t>
      </w:r>
      <w:proofErr w:type="gramEnd"/>
      <w:r w:rsidRPr="008A0903">
        <w:rPr>
          <w:sz w:val="24"/>
          <w:szCs w:val="24"/>
        </w:rPr>
        <w:t xml:space="preserve">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>)</w:t>
      </w:r>
    </w:p>
    <w:p w:rsidR="00563C9E" w:rsidRDefault="00563C9E" w:rsidP="00563C9E">
      <w:pPr>
        <w:pStyle w:val="3"/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用</w:t>
      </w:r>
      <w:proofErr w:type="spellStart"/>
      <w:r>
        <w:rPr>
          <w:rFonts w:hint="eastAsia"/>
        </w:rPr>
        <w:t>sql</w:t>
      </w:r>
      <w:proofErr w:type="spellEnd"/>
      <w:r>
        <w:rPr>
          <w:rFonts w:hint="eastAsia"/>
        </w:rPr>
        <w:t>语句查询结果</w:t>
      </w:r>
    </w:p>
    <w:p w:rsidR="001B0082" w:rsidRDefault="001B0082" w:rsidP="001B0082">
      <w:pPr>
        <w:rPr>
          <w:rFonts w:hint="eastAsia"/>
        </w:rPr>
      </w:pPr>
    </w:p>
    <w:p w:rsidR="00732604" w:rsidRDefault="00732604" w:rsidP="001B0082">
      <w:pPr>
        <w:rPr>
          <w:rFonts w:ascii="宋体" w:eastAsia="宋体" w:cs="宋体" w:hint="eastAsia"/>
          <w:kern w:val="0"/>
          <w:sz w:val="18"/>
          <w:szCs w:val="18"/>
        </w:rPr>
      </w:pPr>
      <w:r>
        <w:rPr>
          <w:rFonts w:ascii="宋体" w:eastAsia="宋体" w:cs="宋体"/>
          <w:kern w:val="0"/>
          <w:sz w:val="18"/>
          <w:szCs w:val="18"/>
        </w:rPr>
        <w:t>J</w:t>
      </w:r>
      <w:r>
        <w:rPr>
          <w:rFonts w:ascii="宋体" w:eastAsia="宋体" w:cs="宋体" w:hint="eastAsia"/>
          <w:kern w:val="0"/>
          <w:sz w:val="18"/>
          <w:szCs w:val="18"/>
        </w:rPr>
        <w:t>ar包：</w:t>
      </w:r>
    </w:p>
    <w:bookmarkStart w:id="0" w:name="_GoBack"/>
    <w:bookmarkEnd w:id="0"/>
    <w:p w:rsidR="001B0082" w:rsidRDefault="001B0082" w:rsidP="001B0082">
      <w:pPr>
        <w:rPr>
          <w:rFonts w:ascii="宋体" w:eastAsia="宋体" w:cs="宋体" w:hint="eastAsia"/>
          <w:kern w:val="0"/>
          <w:sz w:val="18"/>
          <w:szCs w:val="18"/>
        </w:rPr>
      </w:pPr>
      <w:r>
        <w:rPr>
          <w:rFonts w:ascii="宋体" w:eastAsia="宋体" w:cs="宋体"/>
          <w:kern w:val="0"/>
          <w:sz w:val="18"/>
          <w:szCs w:val="18"/>
        </w:rPr>
        <w:fldChar w:fldCharType="begin"/>
      </w:r>
      <w:r>
        <w:rPr>
          <w:rFonts w:ascii="宋体" w:eastAsia="宋体" w:cs="宋体"/>
          <w:kern w:val="0"/>
          <w:sz w:val="18"/>
          <w:szCs w:val="18"/>
        </w:rPr>
        <w:instrText xml:space="preserve"> HYPERLINK "</w:instrText>
      </w:r>
      <w:r w:rsidRPr="001B0082">
        <w:rPr>
          <w:rFonts w:ascii="宋体" w:eastAsia="宋体" w:cs="宋体"/>
          <w:kern w:val="0"/>
          <w:sz w:val="18"/>
          <w:szCs w:val="18"/>
        </w:rPr>
        <w:instrText>https://vciversion/svn/VCIPlatform/DataModel/trunk/platform-jar</w:instrText>
      </w:r>
      <w:r>
        <w:rPr>
          <w:rFonts w:ascii="宋体" w:eastAsia="宋体" w:cs="宋体"/>
          <w:kern w:val="0"/>
          <w:sz w:val="18"/>
          <w:szCs w:val="18"/>
        </w:rPr>
        <w:instrText xml:space="preserve">" </w:instrText>
      </w:r>
      <w:r>
        <w:rPr>
          <w:rFonts w:ascii="宋体" w:eastAsia="宋体" w:cs="宋体"/>
          <w:kern w:val="0"/>
          <w:sz w:val="18"/>
          <w:szCs w:val="18"/>
        </w:rPr>
        <w:fldChar w:fldCharType="separate"/>
      </w:r>
      <w:r w:rsidRPr="00C4159B">
        <w:rPr>
          <w:rStyle w:val="a4"/>
          <w:rFonts w:ascii="宋体" w:eastAsia="宋体" w:cs="宋体"/>
          <w:kern w:val="0"/>
          <w:sz w:val="18"/>
          <w:szCs w:val="18"/>
        </w:rPr>
        <w:t>https://vciversion/svn/VCIPlatform/DataModel/trunk/platform-jar</w:t>
      </w:r>
      <w:r>
        <w:rPr>
          <w:rFonts w:ascii="宋体" w:eastAsia="宋体" w:cs="宋体"/>
          <w:kern w:val="0"/>
          <w:sz w:val="18"/>
          <w:szCs w:val="18"/>
        </w:rPr>
        <w:fldChar w:fldCharType="end"/>
      </w:r>
    </w:p>
    <w:p w:rsidR="001B0082" w:rsidRDefault="001B0082" w:rsidP="001B0082">
      <w:pPr>
        <w:rPr>
          <w:rFonts w:ascii="宋体" w:eastAsia="宋体" w:cs="宋体" w:hint="eastAsia"/>
          <w:kern w:val="0"/>
          <w:sz w:val="18"/>
          <w:szCs w:val="18"/>
          <w:lang w:val="zh-CN"/>
        </w:rPr>
      </w:pPr>
      <w:r>
        <w:rPr>
          <w:rFonts w:ascii="宋体" w:eastAsia="宋体" w:cs="宋体"/>
          <w:kern w:val="0"/>
          <w:sz w:val="18"/>
          <w:szCs w:val="18"/>
          <w:lang w:val="zh-CN"/>
        </w:rPr>
        <w:t>omd</w:t>
      </w:r>
      <w:r>
        <w:rPr>
          <w:rFonts w:ascii="宋体" w:eastAsia="宋体" w:cs="宋体" w:hint="eastAsia"/>
          <w:kern w:val="0"/>
          <w:sz w:val="18"/>
          <w:szCs w:val="18"/>
          <w:lang w:val="zh-CN"/>
        </w:rPr>
        <w:t>下</w:t>
      </w:r>
      <w:r>
        <w:rPr>
          <w:rFonts w:ascii="宋体" w:eastAsia="宋体" w:cs="宋体"/>
          <w:kern w:val="0"/>
          <w:sz w:val="18"/>
          <w:szCs w:val="18"/>
          <w:lang w:val="zh-CN"/>
        </w:rPr>
        <w:t>OQ</w:t>
      </w:r>
    </w:p>
    <w:p w:rsidR="001B0082" w:rsidRPr="001B0082" w:rsidRDefault="001B0082" w:rsidP="001B0082"/>
    <w:p w:rsidR="00563C9E" w:rsidRPr="00563C9E" w:rsidRDefault="00563C9E" w:rsidP="00563C9E">
      <w:pPr>
        <w:rPr>
          <w:sz w:val="24"/>
          <w:szCs w:val="24"/>
        </w:rPr>
      </w:pPr>
      <w:r>
        <w:rPr>
          <w:rFonts w:hint="eastAsia"/>
        </w:rPr>
        <w:t>调用接口</w:t>
      </w:r>
      <w:r>
        <w:rPr>
          <w:rFonts w:hint="eastAsia"/>
        </w:rPr>
        <w:t>:</w:t>
      </w:r>
    </w:p>
    <w:p w:rsidR="00563C9E" w:rsidRDefault="00563C9E" w:rsidP="00563C9E">
      <w:pPr>
        <w:rPr>
          <w:sz w:val="24"/>
          <w:szCs w:val="24"/>
        </w:rPr>
      </w:pPr>
      <w:proofErr w:type="spellStart"/>
      <w:proofErr w:type="gramStart"/>
      <w:r w:rsidRPr="00563C9E">
        <w:rPr>
          <w:sz w:val="24"/>
          <w:szCs w:val="24"/>
        </w:rPr>
        <w:t>QTClient.getService</w:t>
      </w:r>
      <w:proofErr w:type="spellEnd"/>
      <w:r w:rsidRPr="00563C9E">
        <w:rPr>
          <w:sz w:val="24"/>
          <w:szCs w:val="24"/>
        </w:rPr>
        <w:t>(</w:t>
      </w:r>
      <w:proofErr w:type="gramEnd"/>
      <w:r w:rsidRPr="00563C9E">
        <w:rPr>
          <w:sz w:val="24"/>
          <w:szCs w:val="24"/>
        </w:rPr>
        <w:t>).</w:t>
      </w:r>
      <w:proofErr w:type="spellStart"/>
      <w:r w:rsidRPr="00563C9E">
        <w:rPr>
          <w:sz w:val="24"/>
          <w:szCs w:val="24"/>
        </w:rPr>
        <w:t>queryBySql</w:t>
      </w:r>
      <w:proofErr w:type="spellEnd"/>
      <w:r>
        <w:rPr>
          <w:rFonts w:hint="eastAsia"/>
          <w:sz w:val="24"/>
          <w:szCs w:val="24"/>
        </w:rPr>
        <w:t xml:space="preserve">(String </w:t>
      </w:r>
      <w:proofErr w:type="spellStart"/>
      <w:r>
        <w:rPr>
          <w:rFonts w:hint="eastAsia"/>
          <w:sz w:val="24"/>
          <w:szCs w:val="24"/>
        </w:rPr>
        <w:t>sql</w:t>
      </w:r>
      <w:proofErr w:type="spellEnd"/>
      <w:r>
        <w:rPr>
          <w:rFonts w:hint="eastAsia"/>
          <w:sz w:val="24"/>
          <w:szCs w:val="24"/>
        </w:rPr>
        <w:t>).</w:t>
      </w:r>
    </w:p>
    <w:p w:rsidR="00563C9E" w:rsidRDefault="00563C9E" w:rsidP="00563C9E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如：</w:t>
      </w:r>
    </w:p>
    <w:p w:rsidR="00563C9E" w:rsidRDefault="00563C9E" w:rsidP="00563C9E">
      <w:pPr>
        <w:rPr>
          <w:sz w:val="24"/>
          <w:szCs w:val="24"/>
        </w:rPr>
      </w:pPr>
      <w:proofErr w:type="gramStart"/>
      <w:r w:rsidRPr="00563C9E">
        <w:rPr>
          <w:sz w:val="24"/>
          <w:szCs w:val="24"/>
        </w:rPr>
        <w:t>KV[</w:t>
      </w:r>
      <w:proofErr w:type="gramEnd"/>
      <w:r w:rsidRPr="00563C9E">
        <w:rPr>
          <w:sz w:val="24"/>
          <w:szCs w:val="24"/>
        </w:rPr>
        <w:t xml:space="preserve">][] </w:t>
      </w:r>
      <w:proofErr w:type="spellStart"/>
      <w:r w:rsidRPr="00563C9E">
        <w:rPr>
          <w:sz w:val="24"/>
          <w:szCs w:val="24"/>
        </w:rPr>
        <w:t>queryBySql</w:t>
      </w:r>
      <w:proofErr w:type="spellEnd"/>
      <w:r w:rsidRPr="00563C9E">
        <w:rPr>
          <w:sz w:val="24"/>
          <w:szCs w:val="24"/>
        </w:rPr>
        <w:t xml:space="preserve"> = </w:t>
      </w:r>
      <w:proofErr w:type="spellStart"/>
      <w:r w:rsidRPr="00563C9E">
        <w:rPr>
          <w:sz w:val="24"/>
          <w:szCs w:val="24"/>
        </w:rPr>
        <w:t>QTClient.getService</w:t>
      </w:r>
      <w:proofErr w:type="spellEnd"/>
      <w:r w:rsidRPr="00563C9E">
        <w:rPr>
          <w:sz w:val="24"/>
          <w:szCs w:val="24"/>
        </w:rPr>
        <w:t>().</w:t>
      </w:r>
      <w:proofErr w:type="spellStart"/>
      <w:r w:rsidRPr="00563C9E">
        <w:rPr>
          <w:sz w:val="24"/>
          <w:szCs w:val="24"/>
        </w:rPr>
        <w:t>queryBySql</w:t>
      </w:r>
      <w:proofErr w:type="spellEnd"/>
      <w:r w:rsidRPr="00563C9E">
        <w:rPr>
          <w:sz w:val="24"/>
          <w:szCs w:val="24"/>
        </w:rPr>
        <w:t xml:space="preserve">("select </w:t>
      </w:r>
      <w:proofErr w:type="spellStart"/>
      <w:r>
        <w:rPr>
          <w:sz w:val="24"/>
          <w:szCs w:val="24"/>
        </w:rPr>
        <w:t>oid</w:t>
      </w:r>
      <w:proofErr w:type="spellEnd"/>
      <w:r>
        <w:rPr>
          <w:sz w:val="24"/>
          <w:szCs w:val="24"/>
        </w:rPr>
        <w:t xml:space="preserve"> from PLATFORM</w:t>
      </w:r>
    </w:p>
    <w:p w:rsidR="00563C9E" w:rsidRPr="00563C9E" w:rsidRDefault="00563C9E" w:rsidP="00563C9E">
      <w:pPr>
        <w:rPr>
          <w:sz w:val="24"/>
          <w:szCs w:val="24"/>
        </w:rPr>
      </w:pPr>
      <w:r>
        <w:rPr>
          <w:sz w:val="24"/>
          <w:szCs w:val="24"/>
        </w:rPr>
        <w:lastRenderedPageBreak/>
        <w:t>BTM_DEPARTMENT</w:t>
      </w:r>
      <w:r w:rsidRPr="00563C9E">
        <w:rPr>
          <w:sz w:val="24"/>
          <w:szCs w:val="24"/>
        </w:rPr>
        <w:t>");</w:t>
      </w:r>
    </w:p>
    <w:p w:rsidR="00B13D95" w:rsidRDefault="002F7013" w:rsidP="009D170E">
      <w:pPr>
        <w:pStyle w:val="2"/>
      </w:pPr>
      <w:r>
        <w:rPr>
          <w:rFonts w:hint="eastAsia"/>
        </w:rPr>
        <w:t>3</w:t>
      </w:r>
      <w:r w:rsidR="00A55739">
        <w:rPr>
          <w:rFonts w:hint="eastAsia"/>
        </w:rPr>
        <w:t>.</w:t>
      </w:r>
      <w:r w:rsidR="00761973">
        <w:rPr>
          <w:rFonts w:hint="eastAsia"/>
        </w:rPr>
        <w:t xml:space="preserve"> </w:t>
      </w:r>
      <w:r w:rsidR="009D170E" w:rsidRPr="009D170E">
        <w:rPr>
          <w:rFonts w:hint="eastAsia"/>
        </w:rPr>
        <w:t>查询模板结构和查询模板</w:t>
      </w:r>
      <w:r w:rsidR="009D170E" w:rsidRPr="009D170E">
        <w:rPr>
          <w:rFonts w:hint="eastAsia"/>
        </w:rPr>
        <w:t>text</w:t>
      </w:r>
      <w:r w:rsidR="009D170E">
        <w:rPr>
          <w:rFonts w:hint="eastAsia"/>
        </w:rPr>
        <w:t>的</w:t>
      </w:r>
      <w:r w:rsidR="009D170E" w:rsidRPr="009D170E">
        <w:rPr>
          <w:rFonts w:hint="eastAsia"/>
        </w:rPr>
        <w:t>相互转化</w:t>
      </w:r>
    </w:p>
    <w:p w:rsidR="009D170E" w:rsidRDefault="00563C9E" w:rsidP="00F9356B">
      <w:pPr>
        <w:pStyle w:val="3"/>
      </w:pPr>
      <w:r>
        <w:rPr>
          <w:rFonts w:hint="eastAsia"/>
        </w:rPr>
        <w:t>1</w:t>
      </w:r>
      <w:r w:rsidR="00F9356B" w:rsidRPr="00F9356B">
        <w:t>将查询模板结构转化成查询模板</w:t>
      </w:r>
      <w:r w:rsidR="00F9356B" w:rsidRPr="00F9356B">
        <w:t>text</w:t>
      </w:r>
    </w:p>
    <w:p w:rsidR="00F9356B" w:rsidRPr="008A0903" w:rsidRDefault="00F9356B" w:rsidP="00F9356B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调用接口（通过</w:t>
      </w:r>
      <w:proofErr w:type="spellStart"/>
      <w:r w:rsidRPr="008A0903">
        <w:rPr>
          <w:sz w:val="24"/>
          <w:szCs w:val="24"/>
        </w:rPr>
        <w:t>plm.oq.objectQuery.common</w:t>
      </w:r>
      <w:r w:rsidRPr="008A0903">
        <w:rPr>
          <w:rFonts w:hint="eastAsia"/>
          <w:sz w:val="24"/>
          <w:szCs w:val="24"/>
        </w:rPr>
        <w:t>.Tool</w:t>
      </w:r>
      <w:proofErr w:type="spellEnd"/>
      <w:r w:rsidRPr="008A0903">
        <w:rPr>
          <w:rFonts w:hint="eastAsia"/>
          <w:sz w:val="24"/>
          <w:szCs w:val="24"/>
        </w:rPr>
        <w:t>调用）：</w:t>
      </w:r>
    </w:p>
    <w:p w:rsidR="00F9356B" w:rsidRPr="008A0903" w:rsidRDefault="00F9356B" w:rsidP="00F9356B">
      <w:pPr>
        <w:rPr>
          <w:sz w:val="24"/>
          <w:szCs w:val="24"/>
        </w:rPr>
      </w:pPr>
      <w:proofErr w:type="spellStart"/>
      <w:proofErr w:type="gramStart"/>
      <w:r w:rsidRPr="008A0903">
        <w:rPr>
          <w:sz w:val="24"/>
          <w:szCs w:val="24"/>
        </w:rPr>
        <w:t>getQTTextByQT</w:t>
      </w:r>
      <w:proofErr w:type="spellEnd"/>
      <w:r w:rsidRPr="008A0903">
        <w:rPr>
          <w:sz w:val="24"/>
          <w:szCs w:val="24"/>
        </w:rPr>
        <w:t>(</w:t>
      </w:r>
      <w:proofErr w:type="spellStart"/>
      <w:proofErr w:type="gramEnd"/>
      <w:r w:rsidRPr="008A0903">
        <w:rPr>
          <w:sz w:val="24"/>
          <w:szCs w:val="24"/>
        </w:rPr>
        <w:t>QueryTemplate</w:t>
      </w:r>
      <w:proofErr w:type="spellEnd"/>
      <w:r w:rsidRPr="008A0903">
        <w:rPr>
          <w:sz w:val="24"/>
          <w:szCs w:val="24"/>
        </w:rPr>
        <w:t xml:space="preserve"> </w:t>
      </w:r>
      <w:proofErr w:type="spellStart"/>
      <w:r w:rsidRPr="008A0903">
        <w:rPr>
          <w:sz w:val="24"/>
          <w:szCs w:val="24"/>
        </w:rPr>
        <w:t>qt</w:t>
      </w:r>
      <w:proofErr w:type="spellEnd"/>
      <w:r w:rsidRPr="008A0903">
        <w:rPr>
          <w:sz w:val="24"/>
          <w:szCs w:val="24"/>
        </w:rPr>
        <w:t>)</w:t>
      </w:r>
    </w:p>
    <w:p w:rsidR="00355FF7" w:rsidRDefault="00563C9E" w:rsidP="00355FF7">
      <w:pPr>
        <w:pStyle w:val="3"/>
      </w:pPr>
      <w:r>
        <w:rPr>
          <w:rFonts w:hint="eastAsia"/>
        </w:rPr>
        <w:t>2</w:t>
      </w:r>
      <w:r w:rsidR="00355FF7" w:rsidRPr="00355FF7">
        <w:t>将查询模板</w:t>
      </w:r>
      <w:r w:rsidR="00355FF7" w:rsidRPr="00355FF7">
        <w:t>text</w:t>
      </w:r>
      <w:r w:rsidR="00355FF7" w:rsidRPr="00355FF7">
        <w:t>转化成查询模板结构</w:t>
      </w:r>
    </w:p>
    <w:p w:rsidR="00355FF7" w:rsidRPr="008A0903" w:rsidRDefault="00355FF7" w:rsidP="00355FF7">
      <w:pPr>
        <w:rPr>
          <w:sz w:val="24"/>
          <w:szCs w:val="24"/>
        </w:rPr>
      </w:pPr>
      <w:r w:rsidRPr="008A0903">
        <w:rPr>
          <w:rFonts w:hint="eastAsia"/>
          <w:sz w:val="24"/>
          <w:szCs w:val="24"/>
        </w:rPr>
        <w:t>调用接口（通过</w:t>
      </w:r>
      <w:proofErr w:type="spellStart"/>
      <w:r w:rsidRPr="008A0903">
        <w:rPr>
          <w:sz w:val="24"/>
          <w:szCs w:val="24"/>
        </w:rPr>
        <w:t>plm.oq.objectQuery.common</w:t>
      </w:r>
      <w:r w:rsidRPr="008A0903">
        <w:rPr>
          <w:rFonts w:hint="eastAsia"/>
          <w:sz w:val="24"/>
          <w:szCs w:val="24"/>
        </w:rPr>
        <w:t>.Tool</w:t>
      </w:r>
      <w:proofErr w:type="spellEnd"/>
      <w:r w:rsidRPr="008A0903">
        <w:rPr>
          <w:rFonts w:hint="eastAsia"/>
          <w:sz w:val="24"/>
          <w:szCs w:val="24"/>
        </w:rPr>
        <w:t>调用）：</w:t>
      </w:r>
    </w:p>
    <w:p w:rsidR="00355FF7" w:rsidRPr="008A0903" w:rsidRDefault="00355FF7" w:rsidP="00355FF7">
      <w:pPr>
        <w:rPr>
          <w:sz w:val="24"/>
          <w:szCs w:val="24"/>
        </w:rPr>
      </w:pPr>
      <w:proofErr w:type="spellStart"/>
      <w:r w:rsidRPr="008A0903">
        <w:rPr>
          <w:sz w:val="24"/>
          <w:szCs w:val="24"/>
        </w:rPr>
        <w:t>getQTByQTText</w:t>
      </w:r>
      <w:proofErr w:type="spellEnd"/>
      <w:r w:rsidRPr="008A0903">
        <w:rPr>
          <w:sz w:val="24"/>
          <w:szCs w:val="24"/>
        </w:rPr>
        <w:t xml:space="preserve">(String </w:t>
      </w:r>
      <w:proofErr w:type="spellStart"/>
      <w:r w:rsidRPr="008A0903">
        <w:rPr>
          <w:sz w:val="24"/>
          <w:szCs w:val="24"/>
        </w:rPr>
        <w:t>qtName</w:t>
      </w:r>
      <w:proofErr w:type="spellEnd"/>
      <w:r w:rsidRPr="008A0903">
        <w:rPr>
          <w:sz w:val="24"/>
          <w:szCs w:val="24"/>
        </w:rPr>
        <w:t xml:space="preserve">, String </w:t>
      </w:r>
      <w:proofErr w:type="spellStart"/>
      <w:r w:rsidRPr="008A0903">
        <w:rPr>
          <w:sz w:val="24"/>
          <w:szCs w:val="24"/>
        </w:rPr>
        <w:t>qtText</w:t>
      </w:r>
      <w:proofErr w:type="spellEnd"/>
      <w:r w:rsidRPr="008A0903">
        <w:rPr>
          <w:sz w:val="24"/>
          <w:szCs w:val="24"/>
        </w:rPr>
        <w:t>)</w:t>
      </w:r>
    </w:p>
    <w:sectPr w:rsidR="00355FF7" w:rsidRPr="008A0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52B2E"/>
    <w:multiLevelType w:val="hybridMultilevel"/>
    <w:tmpl w:val="9854487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7C1"/>
    <w:rsid w:val="0002041A"/>
    <w:rsid w:val="000624E8"/>
    <w:rsid w:val="00066B98"/>
    <w:rsid w:val="00066C65"/>
    <w:rsid w:val="00106155"/>
    <w:rsid w:val="001264E8"/>
    <w:rsid w:val="001B0082"/>
    <w:rsid w:val="00216DF2"/>
    <w:rsid w:val="002253B8"/>
    <w:rsid w:val="002C5C31"/>
    <w:rsid w:val="002E0010"/>
    <w:rsid w:val="002E42B3"/>
    <w:rsid w:val="002F659E"/>
    <w:rsid w:val="002F7013"/>
    <w:rsid w:val="00355FF7"/>
    <w:rsid w:val="00360818"/>
    <w:rsid w:val="00372488"/>
    <w:rsid w:val="003D4C51"/>
    <w:rsid w:val="003F3E54"/>
    <w:rsid w:val="00423E88"/>
    <w:rsid w:val="00563C9E"/>
    <w:rsid w:val="005A7449"/>
    <w:rsid w:val="005C788D"/>
    <w:rsid w:val="005D7046"/>
    <w:rsid w:val="00631F0C"/>
    <w:rsid w:val="006B6A7C"/>
    <w:rsid w:val="006C17C1"/>
    <w:rsid w:val="006F2A0D"/>
    <w:rsid w:val="006F76D4"/>
    <w:rsid w:val="00732604"/>
    <w:rsid w:val="0073677F"/>
    <w:rsid w:val="007409D3"/>
    <w:rsid w:val="00754D7C"/>
    <w:rsid w:val="00761973"/>
    <w:rsid w:val="007E52F8"/>
    <w:rsid w:val="007F7F83"/>
    <w:rsid w:val="00885CC5"/>
    <w:rsid w:val="008A0903"/>
    <w:rsid w:val="008E3297"/>
    <w:rsid w:val="00974ECE"/>
    <w:rsid w:val="009D170E"/>
    <w:rsid w:val="009D2D74"/>
    <w:rsid w:val="009E5FFF"/>
    <w:rsid w:val="00A26569"/>
    <w:rsid w:val="00A5133B"/>
    <w:rsid w:val="00A55739"/>
    <w:rsid w:val="00A97441"/>
    <w:rsid w:val="00AA4EF0"/>
    <w:rsid w:val="00AA6C8D"/>
    <w:rsid w:val="00AD1354"/>
    <w:rsid w:val="00AE6CCE"/>
    <w:rsid w:val="00B13D95"/>
    <w:rsid w:val="00B473DE"/>
    <w:rsid w:val="00BF594F"/>
    <w:rsid w:val="00C6136D"/>
    <w:rsid w:val="00C764F2"/>
    <w:rsid w:val="00CE055A"/>
    <w:rsid w:val="00D16BE1"/>
    <w:rsid w:val="00D5573A"/>
    <w:rsid w:val="00D73236"/>
    <w:rsid w:val="00E2144F"/>
    <w:rsid w:val="00E4294A"/>
    <w:rsid w:val="00F072F0"/>
    <w:rsid w:val="00F412C3"/>
    <w:rsid w:val="00F9356B"/>
    <w:rsid w:val="00F94BBD"/>
    <w:rsid w:val="00FF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061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253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F65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F7F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3677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615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253B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F659E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F7F8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6F2A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2A0D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73677F"/>
    <w:rPr>
      <w:b/>
      <w:bCs/>
      <w:sz w:val="28"/>
      <w:szCs w:val="28"/>
    </w:rPr>
  </w:style>
  <w:style w:type="character" w:styleId="a4">
    <w:name w:val="Hyperlink"/>
    <w:basedOn w:val="a0"/>
    <w:uiPriority w:val="99"/>
    <w:unhideWhenUsed/>
    <w:rsid w:val="001B00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061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253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F65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F7F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3677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615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253B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F659E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7F7F8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6F2A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2A0D"/>
    <w:rPr>
      <w:sz w:val="18"/>
      <w:szCs w:val="18"/>
    </w:rPr>
  </w:style>
  <w:style w:type="character" w:customStyle="1" w:styleId="5Char">
    <w:name w:val="标题 5 Char"/>
    <w:basedOn w:val="a0"/>
    <w:link w:val="5"/>
    <w:uiPriority w:val="9"/>
    <w:rsid w:val="0073677F"/>
    <w:rPr>
      <w:b/>
      <w:bCs/>
      <w:sz w:val="28"/>
      <w:szCs w:val="28"/>
    </w:rPr>
  </w:style>
  <w:style w:type="character" w:styleId="a4">
    <w:name w:val="Hyperlink"/>
    <w:basedOn w:val="a0"/>
    <w:uiPriority w:val="99"/>
    <w:unhideWhenUsed/>
    <w:rsid w:val="001B00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15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VCI-ST004</cp:lastModifiedBy>
  <cp:revision>72</cp:revision>
  <dcterms:created xsi:type="dcterms:W3CDTF">2014-05-27T02:03:00Z</dcterms:created>
  <dcterms:modified xsi:type="dcterms:W3CDTF">2014-11-21T04:33:00Z</dcterms:modified>
</cp:coreProperties>
</file>